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C36B38">
        <w:rPr>
          <w:rFonts w:ascii="Arial" w:hAnsi="Arial" w:cs="Arial"/>
          <w:b/>
          <w:sz w:val="24"/>
          <w:szCs w:val="24"/>
        </w:rPr>
        <w:t>7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BC40E0" w:rsidRDefault="00BC40E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FD7BD2" w:rsidRDefault="00BC2343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Атмосферное д</w:t>
      </w:r>
      <w:r w:rsidR="00C36B38">
        <w:rPr>
          <w:rFonts w:ascii="Arial" w:hAnsi="Arial" w:cs="Arial"/>
          <w:b/>
          <w:color w:val="4472C4" w:themeColor="accent5"/>
          <w:sz w:val="28"/>
          <w:szCs w:val="28"/>
        </w:rPr>
        <w:t>авление</w:t>
      </w:r>
      <w:r w:rsidR="00DF36B1">
        <w:rPr>
          <w:rFonts w:ascii="Arial" w:hAnsi="Arial" w:cs="Arial"/>
          <w:b/>
          <w:color w:val="4472C4" w:themeColor="accent5"/>
          <w:sz w:val="28"/>
          <w:szCs w:val="28"/>
        </w:rPr>
        <w:t>.</w:t>
      </w:r>
    </w:p>
    <w:p w:rsidR="00BC2343" w:rsidRDefault="00BC2343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Опытами установлено, что при температуре 0 º С и нормальном атмосферном давлении масса воздуха объемом 1м</w:t>
      </w:r>
      <w:r w:rsidRPr="00BC2343"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hAnsi="Arial" w:cs="Arial"/>
          <w:sz w:val="24"/>
          <w:szCs w:val="24"/>
        </w:rPr>
        <w:t>равна 1,29 кг. Вес этого воздуха</w:t>
      </w:r>
      <w:r w:rsidR="000C66BB">
        <w:rPr>
          <w:rFonts w:ascii="Arial" w:hAnsi="Arial" w:cs="Arial"/>
          <w:sz w:val="24"/>
          <w:szCs w:val="24"/>
        </w:rPr>
        <w:t xml:space="preserve"> определяется по формуле</w:t>
      </w:r>
    </w:p>
    <w:p w:rsidR="00BC2343" w:rsidRPr="00BC2343" w:rsidRDefault="00BC2343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  <w:lang w:val="en-US"/>
            </w:rPr>
            <m:t>p=m ·g</m:t>
          </m:r>
        </m:oMath>
      </m:oMathPara>
    </w:p>
    <w:p w:rsidR="00BC2343" w:rsidRDefault="00BC2343" w:rsidP="000C66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равен примерно 13 Н.</w:t>
      </w:r>
    </w:p>
    <w:p w:rsidR="00BC2343" w:rsidRDefault="00BC2343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Воздушную оболочку, окружающую Землю, называют </w:t>
      </w:r>
      <w:r w:rsidRPr="00BC2343">
        <w:rPr>
          <w:rFonts w:ascii="Arial" w:hAnsi="Arial" w:cs="Arial"/>
          <w:b/>
          <w:sz w:val="24"/>
          <w:szCs w:val="24"/>
        </w:rPr>
        <w:t>атмосферой.</w:t>
      </w:r>
    </w:p>
    <w:p w:rsidR="00BC2343" w:rsidRPr="0086146D" w:rsidRDefault="0069290B" w:rsidP="00413D34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Атмосфера простирается на высоту нескольких тысяч километров. Вследствие действия силы тяжести верхние слои воздуха сжимают нижние слои. Воздушный слой, прилегающий непосредственно к Земле, сжат больше всего и, согласно закону Паскаля</w:t>
      </w:r>
      <w:r w:rsidR="0086146D">
        <w:rPr>
          <w:rFonts w:ascii="Arial" w:hAnsi="Arial" w:cs="Arial"/>
          <w:sz w:val="24"/>
          <w:szCs w:val="24"/>
        </w:rPr>
        <w:t>, передает производимое на</w:t>
      </w:r>
      <w:r w:rsidR="006457F8">
        <w:rPr>
          <w:rFonts w:ascii="Arial" w:hAnsi="Arial" w:cs="Arial"/>
          <w:sz w:val="24"/>
          <w:szCs w:val="24"/>
        </w:rPr>
        <w:t xml:space="preserve"> </w:t>
      </w:r>
      <w:r w:rsidR="0086146D">
        <w:rPr>
          <w:rFonts w:ascii="Arial" w:hAnsi="Arial" w:cs="Arial"/>
          <w:sz w:val="24"/>
          <w:szCs w:val="24"/>
        </w:rPr>
        <w:t xml:space="preserve">него давление по всем направлениям. В результате этого земная поверхность и тела, находящиеся на ней, испытывают давление всей толщи воздуха, или, как говорят, испытывают </w:t>
      </w:r>
      <w:r w:rsidR="0086146D" w:rsidRPr="0086146D">
        <w:rPr>
          <w:rFonts w:ascii="Arial" w:hAnsi="Arial" w:cs="Arial"/>
          <w:b/>
          <w:sz w:val="24"/>
          <w:szCs w:val="24"/>
        </w:rPr>
        <w:t>атмосферное давление.</w:t>
      </w:r>
    </w:p>
    <w:bookmarkEnd w:id="0"/>
    <w:p w:rsidR="0086146D" w:rsidRPr="00541C9B" w:rsidRDefault="0086146D" w:rsidP="00541C9B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86146D">
        <w:rPr>
          <w:rFonts w:ascii="Arial" w:hAnsi="Arial" w:cs="Arial"/>
          <w:sz w:val="24"/>
          <w:szCs w:val="24"/>
          <w:u w:val="single"/>
        </w:rPr>
        <w:t>Примеры</w:t>
      </w:r>
      <w:r>
        <w:rPr>
          <w:rFonts w:ascii="Arial" w:hAnsi="Arial" w:cs="Arial"/>
          <w:sz w:val="24"/>
          <w:szCs w:val="24"/>
        </w:rPr>
        <w:t xml:space="preserve"> </w:t>
      </w:r>
      <w:r w:rsidRPr="0086146D">
        <w:rPr>
          <w:rFonts w:ascii="Arial" w:hAnsi="Arial" w:cs="Arial"/>
          <w:sz w:val="24"/>
          <w:szCs w:val="24"/>
        </w:rPr>
        <w:t xml:space="preserve">существования атмосферного давления наглядно видны в действии </w:t>
      </w:r>
      <w:r w:rsidRPr="00541C9B">
        <w:rPr>
          <w:rFonts w:ascii="Arial" w:hAnsi="Arial" w:cs="Arial"/>
          <w:i/>
          <w:sz w:val="24"/>
          <w:szCs w:val="24"/>
        </w:rPr>
        <w:t>шприца, пипетки, мыльницы на присоске.</w:t>
      </w:r>
    </w:p>
    <w:p w:rsidR="00BC2343" w:rsidRDefault="0092718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Беспорядочное движение молекул и действие на</w:t>
      </w:r>
      <w:r w:rsidR="00A551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них силы тяжести приводят в результате к тому, что молекулы газов «парят» в пространстве около Земли, образуя воздушную оболочку, или атмосферу.</w:t>
      </w:r>
    </w:p>
    <w:p w:rsidR="006A6CCC" w:rsidRDefault="006A6CCC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Измерения показывают, что плотность воздуха быстро уменьшается с увеличением высоты. Чем выше над поверхностью Земли. Тем воздух разрежённее.</w:t>
      </w:r>
      <w:r w:rsidR="0068451E">
        <w:rPr>
          <w:rFonts w:ascii="Arial" w:hAnsi="Arial" w:cs="Arial"/>
          <w:sz w:val="24"/>
          <w:szCs w:val="24"/>
        </w:rPr>
        <w:t xml:space="preserve"> В самых верхних слоях атмосфера постепенно переходит в безвоздушное пространство. Четкой границы воздушная оболочка, окружающая Землю, не имеет.</w:t>
      </w:r>
    </w:p>
    <w:p w:rsidR="00BC2343" w:rsidRPr="006D3F34" w:rsidRDefault="00D26AFE" w:rsidP="00413D34">
      <w:pPr>
        <w:spacing w:after="0" w:line="360" w:lineRule="auto"/>
        <w:ind w:firstLine="567"/>
        <w:jc w:val="both"/>
        <w:rPr>
          <w:rFonts w:ascii="Arial" w:hAnsi="Arial" w:cs="Arial"/>
          <w:i/>
          <w:color w:val="4472C4" w:themeColor="accent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Измерение атмосферного давления было осуществлено с помощью опыта Торричелли при помощи высоты ртутного столба. За единицу атмосферного давления принимают </w:t>
      </w:r>
      <w:r w:rsidRPr="006D3F34">
        <w:rPr>
          <w:rFonts w:ascii="Arial" w:hAnsi="Arial" w:cs="Arial"/>
          <w:i/>
          <w:color w:val="4472C4" w:themeColor="accent5"/>
          <w:sz w:val="24"/>
          <w:szCs w:val="24"/>
        </w:rPr>
        <w:t xml:space="preserve">1 миллиметр ртутного столба (1 мм. </w:t>
      </w:r>
      <w:proofErr w:type="spellStart"/>
      <w:r w:rsidRPr="006D3F34">
        <w:rPr>
          <w:rFonts w:ascii="Arial" w:hAnsi="Arial" w:cs="Arial"/>
          <w:i/>
          <w:color w:val="4472C4" w:themeColor="accent5"/>
          <w:sz w:val="24"/>
          <w:szCs w:val="24"/>
        </w:rPr>
        <w:t>рт.ст</w:t>
      </w:r>
      <w:proofErr w:type="spellEnd"/>
      <w:r w:rsidRPr="006D3F34">
        <w:rPr>
          <w:rFonts w:ascii="Arial" w:hAnsi="Arial" w:cs="Arial"/>
          <w:i/>
          <w:color w:val="4472C4" w:themeColor="accent5"/>
          <w:sz w:val="24"/>
          <w:szCs w:val="24"/>
        </w:rPr>
        <w:t>.)</w:t>
      </w:r>
    </w:p>
    <w:p w:rsidR="00D26AFE" w:rsidRPr="00D26AFE" w:rsidRDefault="00D26AFE" w:rsidP="00D26AFE">
      <w:pPr>
        <w:spacing w:after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D26AFE">
        <w:rPr>
          <w:rFonts w:ascii="Arial" w:hAnsi="Arial" w:cs="Arial"/>
          <w:b/>
          <w:sz w:val="28"/>
          <w:szCs w:val="28"/>
        </w:rPr>
        <w:t>1 мм рт. ст. = 133,3 Па.</w:t>
      </w:r>
    </w:p>
    <w:p w:rsidR="00D26AFE" w:rsidRDefault="00D26AFE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настоящее время атмосферное давление измеряют также в гектопаскалях.</w:t>
      </w:r>
    </w:p>
    <w:p w:rsidR="003A3690" w:rsidRDefault="00D26AFE" w:rsidP="003A3690">
      <w:pPr>
        <w:spacing w:after="0" w:line="36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D26AFE">
        <w:rPr>
          <w:rFonts w:ascii="Arial" w:hAnsi="Arial" w:cs="Arial"/>
          <w:b/>
          <w:sz w:val="28"/>
          <w:szCs w:val="28"/>
        </w:rPr>
        <w:t xml:space="preserve">760 мм рт. ст. </w:t>
      </w:r>
      <w:r w:rsidR="003A3690">
        <w:rPr>
          <w:rFonts w:ascii="Arial" w:hAnsi="Arial" w:cs="Arial"/>
          <w:b/>
          <w:sz w:val="28"/>
          <w:szCs w:val="28"/>
        </w:rPr>
        <w:t xml:space="preserve">= 1013 </w:t>
      </w:r>
      <w:proofErr w:type="spellStart"/>
      <w:r w:rsidR="003A3690">
        <w:rPr>
          <w:rFonts w:ascii="Arial" w:hAnsi="Arial" w:cs="Arial"/>
          <w:b/>
          <w:sz w:val="28"/>
          <w:szCs w:val="28"/>
        </w:rPr>
        <w:t>гПа.</w:t>
      </w:r>
      <w:proofErr w:type="spellEnd"/>
    </w:p>
    <w:p w:rsidR="00D26AFE" w:rsidRPr="003A3690" w:rsidRDefault="00D26AFE" w:rsidP="003A3690">
      <w:pPr>
        <w:spacing w:after="0" w:line="360" w:lineRule="auto"/>
        <w:ind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>Атмосферное давление непостоянно, его изменения связаны с изменениями погоды.</w:t>
      </w:r>
    </w:p>
    <w:p w:rsidR="00BC2343" w:rsidRDefault="003A3690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измерения атмосферного давления используют ртутные барометры, а также безжидкостные металлические барометры, не содержащие ртути, которые называются </w:t>
      </w:r>
      <w:r w:rsidRPr="006D3F34">
        <w:rPr>
          <w:rFonts w:ascii="Arial" w:hAnsi="Arial" w:cs="Arial"/>
          <w:b/>
          <w:sz w:val="24"/>
          <w:szCs w:val="24"/>
        </w:rPr>
        <w:t>анероиды</w:t>
      </w:r>
      <w:r>
        <w:rPr>
          <w:rFonts w:ascii="Arial" w:hAnsi="Arial" w:cs="Arial"/>
          <w:sz w:val="24"/>
          <w:szCs w:val="24"/>
        </w:rPr>
        <w:t>.</w:t>
      </w:r>
    </w:p>
    <w:p w:rsidR="006D3F34" w:rsidRDefault="006D3F34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Знание атмосферного давления важно для предсказания погоды на ближайшие дни.</w:t>
      </w:r>
    </w:p>
    <w:p w:rsidR="006D3F34" w:rsidRDefault="006D3F34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Атмосферное давление, равное давлению столба ртути высотой 760 мм при температуре 0 º С, называется нормальным атмосферным давлением.</w:t>
      </w:r>
    </w:p>
    <w:p w:rsidR="00D971C2" w:rsidRDefault="00D971C2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Нормальное атмосферное давление равно</w:t>
      </w:r>
    </w:p>
    <w:p w:rsidR="00D971C2" w:rsidRPr="00A551F6" w:rsidRDefault="00D971C2" w:rsidP="00A551F6">
      <w:pPr>
        <w:spacing w:after="0"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551F6">
        <w:rPr>
          <w:rFonts w:ascii="Arial" w:hAnsi="Arial" w:cs="Arial"/>
          <w:b/>
          <w:sz w:val="24"/>
          <w:szCs w:val="24"/>
        </w:rPr>
        <w:t xml:space="preserve">760 мм рт. ст. = 101300 Па = 1013 </w:t>
      </w:r>
      <w:proofErr w:type="spellStart"/>
      <w:r w:rsidRPr="00A551F6">
        <w:rPr>
          <w:rFonts w:ascii="Arial" w:hAnsi="Arial" w:cs="Arial"/>
          <w:b/>
          <w:sz w:val="24"/>
          <w:szCs w:val="24"/>
        </w:rPr>
        <w:t>гПа</w:t>
      </w:r>
      <w:proofErr w:type="spellEnd"/>
      <w:r w:rsidRPr="00A551F6">
        <w:rPr>
          <w:rFonts w:ascii="Arial" w:hAnsi="Arial" w:cs="Arial"/>
          <w:b/>
          <w:sz w:val="24"/>
          <w:szCs w:val="24"/>
        </w:rPr>
        <w:t>.</w:t>
      </w:r>
    </w:p>
    <w:p w:rsidR="00D971C2" w:rsidRDefault="00D971C2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Наблюдения показывают, что нормальное атмосферное давление в местностях, лежащих на уровне моря.</w:t>
      </w:r>
      <w:r w:rsidR="00EA199F">
        <w:rPr>
          <w:rFonts w:ascii="Arial" w:hAnsi="Arial" w:cs="Arial"/>
          <w:sz w:val="24"/>
          <w:szCs w:val="24"/>
        </w:rPr>
        <w:t xml:space="preserve"> Чем больше высота над уровнем моря, тем давление в атмосфере меньше.</w:t>
      </w:r>
    </w:p>
    <w:p w:rsidR="00EA199F" w:rsidRDefault="00EA19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Анероиды, имеющие шкалу, по которой непосредственно можно отсчитать высоту, называют высотомерами. Их применяют в авиации и при подъемах на горы.</w:t>
      </w:r>
    </w:p>
    <w:p w:rsidR="00EA199F" w:rsidRDefault="00EA19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измерения давлений, больших или меньших атмосферного, используют манометры. Манометры бывают жидкостные и металлические.</w:t>
      </w:r>
    </w:p>
    <w:p w:rsidR="00EA199F" w:rsidRDefault="00EA19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Действие поршневых жидкостных насосов основано на том, что вода под действием атмосферного давления, поднимается за поршнем по трубке.</w:t>
      </w:r>
    </w:p>
    <w:p w:rsidR="00EA199F" w:rsidRDefault="00EA19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 Паскаля объясняет действие гидравлических машин, действие которых основано на законах движения и равновесия жидкостей. С помощью гидравлической машины можно малой силой уравновесить большую силу.</w:t>
      </w:r>
    </w:p>
    <w:p w:rsidR="00EA199F" w:rsidRPr="00BC2343" w:rsidRDefault="00EA199F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Гидравлическую машину, служащую для прессования (сдавливания) называют гидравлическим прессом.</w:t>
      </w:r>
      <w:r w:rsidR="004A0407">
        <w:rPr>
          <w:rFonts w:ascii="Arial" w:hAnsi="Arial" w:cs="Arial"/>
          <w:sz w:val="24"/>
          <w:szCs w:val="24"/>
        </w:rPr>
        <w:t xml:space="preserve"> Гидравлические прессы применяют там, где требуется большая сила, например, для выжимания масла на маслобойных заводах, для прессования фанеры, картона, сена.</w:t>
      </w: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68" w:rsidRDefault="00B93168" w:rsidP="00E821C5">
      <w:pPr>
        <w:spacing w:after="0" w:line="240" w:lineRule="auto"/>
      </w:pPr>
      <w:r>
        <w:separator/>
      </w:r>
    </w:p>
  </w:endnote>
  <w:endnote w:type="continuationSeparator" w:id="0">
    <w:p w:rsidR="00B93168" w:rsidRDefault="00B93168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B93168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68" w:rsidRDefault="00B93168" w:rsidP="00E821C5">
      <w:pPr>
        <w:spacing w:after="0" w:line="240" w:lineRule="auto"/>
      </w:pPr>
      <w:r>
        <w:separator/>
      </w:r>
    </w:p>
  </w:footnote>
  <w:footnote w:type="continuationSeparator" w:id="0">
    <w:p w:rsidR="00B93168" w:rsidRDefault="00B93168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B93168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DD7C3B"/>
    <w:multiLevelType w:val="hybridMultilevel"/>
    <w:tmpl w:val="66A09E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0C66BB"/>
    <w:rsid w:val="00120528"/>
    <w:rsid w:val="001507D3"/>
    <w:rsid w:val="00160F36"/>
    <w:rsid w:val="00174FAE"/>
    <w:rsid w:val="001D5634"/>
    <w:rsid w:val="001E5B64"/>
    <w:rsid w:val="00267389"/>
    <w:rsid w:val="003022E7"/>
    <w:rsid w:val="00335180"/>
    <w:rsid w:val="00393351"/>
    <w:rsid w:val="003A3690"/>
    <w:rsid w:val="003B473D"/>
    <w:rsid w:val="003C2B6A"/>
    <w:rsid w:val="003D14EF"/>
    <w:rsid w:val="003E05DC"/>
    <w:rsid w:val="00413D34"/>
    <w:rsid w:val="00487617"/>
    <w:rsid w:val="00490200"/>
    <w:rsid w:val="004A0407"/>
    <w:rsid w:val="004A32ED"/>
    <w:rsid w:val="004A36BC"/>
    <w:rsid w:val="004E3FE8"/>
    <w:rsid w:val="005050B6"/>
    <w:rsid w:val="005363C6"/>
    <w:rsid w:val="00541C9B"/>
    <w:rsid w:val="00555084"/>
    <w:rsid w:val="005D0050"/>
    <w:rsid w:val="005E7C64"/>
    <w:rsid w:val="006158A7"/>
    <w:rsid w:val="00617EA6"/>
    <w:rsid w:val="00642DA4"/>
    <w:rsid w:val="006457F8"/>
    <w:rsid w:val="00651152"/>
    <w:rsid w:val="0068451E"/>
    <w:rsid w:val="0069290B"/>
    <w:rsid w:val="00693101"/>
    <w:rsid w:val="006A21DE"/>
    <w:rsid w:val="006A6CCC"/>
    <w:rsid w:val="006B4615"/>
    <w:rsid w:val="006C0C63"/>
    <w:rsid w:val="006D3F34"/>
    <w:rsid w:val="006F0A96"/>
    <w:rsid w:val="00713B7F"/>
    <w:rsid w:val="0074456F"/>
    <w:rsid w:val="00792409"/>
    <w:rsid w:val="007A14BF"/>
    <w:rsid w:val="007A633C"/>
    <w:rsid w:val="007F4EF2"/>
    <w:rsid w:val="0083295A"/>
    <w:rsid w:val="008607CA"/>
    <w:rsid w:val="0086146D"/>
    <w:rsid w:val="008806A7"/>
    <w:rsid w:val="00896561"/>
    <w:rsid w:val="008C09F4"/>
    <w:rsid w:val="008E67B7"/>
    <w:rsid w:val="008F0933"/>
    <w:rsid w:val="0092718F"/>
    <w:rsid w:val="0093564C"/>
    <w:rsid w:val="00984BF6"/>
    <w:rsid w:val="009B10EB"/>
    <w:rsid w:val="009C62F1"/>
    <w:rsid w:val="009F5495"/>
    <w:rsid w:val="00A4150F"/>
    <w:rsid w:val="00A41975"/>
    <w:rsid w:val="00A551F6"/>
    <w:rsid w:val="00A73059"/>
    <w:rsid w:val="00AA079D"/>
    <w:rsid w:val="00AA0BC9"/>
    <w:rsid w:val="00AB2619"/>
    <w:rsid w:val="00AC76D2"/>
    <w:rsid w:val="00AF1FB0"/>
    <w:rsid w:val="00B47FE5"/>
    <w:rsid w:val="00B50820"/>
    <w:rsid w:val="00B70A73"/>
    <w:rsid w:val="00B93168"/>
    <w:rsid w:val="00BB7D6F"/>
    <w:rsid w:val="00BC2343"/>
    <w:rsid w:val="00BC40E0"/>
    <w:rsid w:val="00BE51A9"/>
    <w:rsid w:val="00C32F11"/>
    <w:rsid w:val="00C36B38"/>
    <w:rsid w:val="00C46E15"/>
    <w:rsid w:val="00C738E0"/>
    <w:rsid w:val="00CD5C22"/>
    <w:rsid w:val="00CF5207"/>
    <w:rsid w:val="00D077ED"/>
    <w:rsid w:val="00D26AFE"/>
    <w:rsid w:val="00D567A5"/>
    <w:rsid w:val="00D63D77"/>
    <w:rsid w:val="00D85E28"/>
    <w:rsid w:val="00D971C2"/>
    <w:rsid w:val="00DE24DF"/>
    <w:rsid w:val="00DF36B1"/>
    <w:rsid w:val="00E33860"/>
    <w:rsid w:val="00E36A84"/>
    <w:rsid w:val="00E41C8C"/>
    <w:rsid w:val="00E449C9"/>
    <w:rsid w:val="00E56711"/>
    <w:rsid w:val="00E633E0"/>
    <w:rsid w:val="00E821C5"/>
    <w:rsid w:val="00EA199F"/>
    <w:rsid w:val="00EE1743"/>
    <w:rsid w:val="00F172BD"/>
    <w:rsid w:val="00FA6CA4"/>
    <w:rsid w:val="00FB2DC6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C2535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4361-9BC7-4300-97EE-EEE4AA53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2021-02-04T08:44:00Z</dcterms:created>
  <dcterms:modified xsi:type="dcterms:W3CDTF">2021-02-04T11:04:00Z</dcterms:modified>
</cp:coreProperties>
</file>