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C46E15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E821C5">
        <w:rPr>
          <w:rFonts w:ascii="Arial" w:hAnsi="Arial" w:cs="Arial"/>
          <w:b/>
          <w:sz w:val="24"/>
          <w:szCs w:val="24"/>
        </w:rPr>
        <w:t xml:space="preserve">ФИЗИКА </w:t>
      </w:r>
      <w:r w:rsidR="009C3A0F">
        <w:rPr>
          <w:rFonts w:ascii="Arial" w:hAnsi="Arial" w:cs="Arial"/>
          <w:b/>
          <w:sz w:val="24"/>
          <w:szCs w:val="24"/>
        </w:rPr>
        <w:t>9</w:t>
      </w:r>
      <w:r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C46E15" w:rsidRPr="007A14BF" w:rsidRDefault="00136149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Звуковые в</w:t>
      </w:r>
      <w:r w:rsidR="009C5E62">
        <w:rPr>
          <w:rFonts w:ascii="Arial" w:hAnsi="Arial" w:cs="Arial"/>
          <w:b/>
          <w:color w:val="4472C4" w:themeColor="accent5"/>
          <w:sz w:val="28"/>
          <w:szCs w:val="28"/>
        </w:rPr>
        <w:t>олны</w:t>
      </w:r>
    </w:p>
    <w:p w:rsidR="00DE2602" w:rsidRDefault="00136149" w:rsidP="00DE260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Источниками звука являются колеблющиеся тела.</w:t>
      </w:r>
      <w:r w:rsidR="00DE2602" w:rsidRPr="00DE2602">
        <w:rPr>
          <w:rFonts w:ascii="Arial" w:hAnsi="Arial" w:cs="Arial"/>
          <w:sz w:val="24"/>
          <w:szCs w:val="24"/>
        </w:rPr>
        <w:t xml:space="preserve"> </w:t>
      </w:r>
      <w:r w:rsidR="00DE2602">
        <w:rPr>
          <w:rFonts w:ascii="Arial" w:hAnsi="Arial" w:cs="Arial"/>
          <w:sz w:val="24"/>
          <w:szCs w:val="24"/>
        </w:rPr>
        <w:t xml:space="preserve">Но не все колеблющиеся тела издают звуки. Исследования показали, что человеческое ухо способно воспринимать как звук механические колебания с частотой в пределах от 16 до 20 000 Гц (передающиеся обычно через воздух). Поэтому колебания в это диапазоне частот называются </w:t>
      </w:r>
      <w:r w:rsidR="00DE2602" w:rsidRPr="006164C3">
        <w:rPr>
          <w:rFonts w:ascii="Arial" w:hAnsi="Arial" w:cs="Arial"/>
          <w:b/>
          <w:sz w:val="24"/>
          <w:szCs w:val="24"/>
        </w:rPr>
        <w:t>звуковыми</w:t>
      </w:r>
      <w:r w:rsidR="00DE2602">
        <w:rPr>
          <w:rFonts w:ascii="Arial" w:hAnsi="Arial" w:cs="Arial"/>
          <w:sz w:val="24"/>
          <w:szCs w:val="24"/>
        </w:rPr>
        <w:t>.</w:t>
      </w:r>
    </w:p>
    <w:p w:rsidR="00404F01" w:rsidRPr="00404F01" w:rsidRDefault="00404F01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04F01">
        <w:rPr>
          <w:rFonts w:ascii="Arial" w:hAnsi="Arial" w:cs="Arial"/>
          <w:sz w:val="24"/>
          <w:szCs w:val="24"/>
          <w:u w:val="single"/>
        </w:rPr>
        <w:t>Пример</w:t>
      </w:r>
      <w:r w:rsidR="000A16E8">
        <w:rPr>
          <w:rFonts w:ascii="Arial" w:hAnsi="Arial" w:cs="Arial"/>
          <w:sz w:val="24"/>
          <w:szCs w:val="24"/>
          <w:u w:val="single"/>
        </w:rPr>
        <w:t>ы</w:t>
      </w:r>
      <w:r w:rsidRPr="00404F01">
        <w:rPr>
          <w:rFonts w:ascii="Arial" w:hAnsi="Arial" w:cs="Arial"/>
          <w:sz w:val="24"/>
          <w:szCs w:val="24"/>
          <w:u w:val="single"/>
        </w:rPr>
        <w:t>:</w:t>
      </w:r>
    </w:p>
    <w:p w:rsidR="00404F01" w:rsidRPr="00EE4C37" w:rsidRDefault="000A16E8" w:rsidP="00EE4C37">
      <w:pPr>
        <w:spacing w:after="0" w:line="360" w:lineRule="auto"/>
        <w:ind w:left="927"/>
        <w:jc w:val="both"/>
        <w:rPr>
          <w:rFonts w:ascii="Arial" w:hAnsi="Arial" w:cs="Arial"/>
          <w:i/>
          <w:sz w:val="24"/>
          <w:szCs w:val="24"/>
        </w:rPr>
      </w:pPr>
      <w:r w:rsidRPr="00EE4C37">
        <w:rPr>
          <w:rFonts w:ascii="Arial" w:hAnsi="Arial" w:cs="Arial"/>
          <w:i/>
          <w:sz w:val="24"/>
          <w:szCs w:val="24"/>
        </w:rPr>
        <w:t>Звуки голосов людей и животных возникают в результате колебаний их голосовых связок, звучание духовых музыкальных инструментов, звук сирены, свист ветра, шелест листьев, раскаты грома обусловлены колебаниями масс воздуха</w:t>
      </w:r>
      <w:r w:rsidR="006164C3" w:rsidRPr="00EE4C37">
        <w:rPr>
          <w:rFonts w:ascii="Arial" w:hAnsi="Arial" w:cs="Arial"/>
          <w:i/>
          <w:sz w:val="24"/>
          <w:szCs w:val="24"/>
        </w:rPr>
        <w:t>.</w:t>
      </w:r>
    </w:p>
    <w:p w:rsidR="006164C3" w:rsidRDefault="00B61D97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Механические колебания, частота колебаний которых превышает 20000 Гц, называются </w:t>
      </w:r>
      <w:r w:rsidRPr="00B61D97">
        <w:rPr>
          <w:rFonts w:ascii="Arial" w:hAnsi="Arial" w:cs="Arial"/>
          <w:b/>
          <w:sz w:val="24"/>
          <w:szCs w:val="24"/>
        </w:rPr>
        <w:t>ультразвуковыми</w:t>
      </w:r>
      <w:r>
        <w:rPr>
          <w:rFonts w:ascii="Arial" w:hAnsi="Arial" w:cs="Arial"/>
          <w:sz w:val="24"/>
          <w:szCs w:val="24"/>
        </w:rPr>
        <w:t xml:space="preserve">, а колебания с частотами менее 16 Гц – </w:t>
      </w:r>
      <w:r w:rsidRPr="00B61D97">
        <w:rPr>
          <w:rFonts w:ascii="Arial" w:hAnsi="Arial" w:cs="Arial"/>
          <w:b/>
          <w:sz w:val="24"/>
          <w:szCs w:val="24"/>
        </w:rPr>
        <w:t>инфразвуковыми</w:t>
      </w:r>
      <w:r>
        <w:rPr>
          <w:rFonts w:ascii="Arial" w:hAnsi="Arial" w:cs="Arial"/>
          <w:sz w:val="24"/>
          <w:szCs w:val="24"/>
        </w:rPr>
        <w:t>.</w:t>
      </w:r>
    </w:p>
    <w:p w:rsidR="00B61D97" w:rsidRDefault="00C168CC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Ультразвук и инфразвук широко распространены в природе, например, их используют для «переговоров» летучие мыши и дельфины. Ультразвук также используют в технике, например, для измерения глубины моря.</w:t>
      </w:r>
    </w:p>
    <w:p w:rsidR="00C168CC" w:rsidRPr="00D137CE" w:rsidRDefault="00D137CE" w:rsidP="00911A03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137CE">
        <w:rPr>
          <w:rFonts w:ascii="Arial" w:hAnsi="Arial" w:cs="Arial"/>
          <w:i/>
          <w:sz w:val="24"/>
          <w:szCs w:val="24"/>
        </w:rPr>
        <w:t>Высота звука зависит от частоты колебаний: чем больше частота колебаний источника звука, тем выше издаваемый им звук.</w:t>
      </w:r>
    </w:p>
    <w:p w:rsidR="00D137CE" w:rsidRDefault="00D137CE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501">
        <w:rPr>
          <w:rFonts w:ascii="Arial" w:hAnsi="Arial" w:cs="Arial"/>
          <w:b/>
          <w:sz w:val="24"/>
          <w:szCs w:val="24"/>
        </w:rPr>
        <w:t>Чистым тоном</w:t>
      </w:r>
      <w:r>
        <w:rPr>
          <w:rFonts w:ascii="Arial" w:hAnsi="Arial" w:cs="Arial"/>
          <w:sz w:val="24"/>
          <w:szCs w:val="24"/>
        </w:rPr>
        <w:t xml:space="preserve"> называется звук источника, совершающего гармонические колебания одной частоты.</w:t>
      </w:r>
    </w:p>
    <w:p w:rsidR="00D137CE" w:rsidRDefault="00D137CE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37CE">
        <w:rPr>
          <w:rFonts w:ascii="Arial" w:hAnsi="Arial" w:cs="Arial"/>
          <w:sz w:val="24"/>
          <w:szCs w:val="24"/>
          <w:u w:val="single"/>
        </w:rPr>
        <w:t>Пример:</w:t>
      </w:r>
      <w:r>
        <w:rPr>
          <w:rFonts w:ascii="Arial" w:hAnsi="Arial" w:cs="Arial"/>
          <w:sz w:val="24"/>
          <w:szCs w:val="24"/>
        </w:rPr>
        <w:t xml:space="preserve"> чистый тон издает камертон.</w:t>
      </w:r>
    </w:p>
    <w:p w:rsidR="00D137CE" w:rsidRDefault="008F5501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Звуки от других источников (например, голоса людей, звуки музыкальных инструментов и т.д.) представляют собой совокупность гармонических колебаний разных частот, т.е. совокупность чистых тонов.</w:t>
      </w:r>
    </w:p>
    <w:p w:rsidR="00D137CE" w:rsidRPr="00956091" w:rsidRDefault="00956091" w:rsidP="00911A03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Самая низкая (самая малая) частота такого сложного звука называется </w:t>
      </w:r>
      <w:r w:rsidRPr="00956091">
        <w:rPr>
          <w:rFonts w:ascii="Arial" w:hAnsi="Arial" w:cs="Arial"/>
          <w:b/>
          <w:sz w:val="24"/>
          <w:szCs w:val="24"/>
        </w:rPr>
        <w:t>основной частотой</w:t>
      </w:r>
      <w:r>
        <w:rPr>
          <w:rFonts w:ascii="Arial" w:hAnsi="Arial" w:cs="Arial"/>
          <w:sz w:val="24"/>
          <w:szCs w:val="24"/>
        </w:rPr>
        <w:t xml:space="preserve">, а соответствующий ей звук определенной высоты – </w:t>
      </w:r>
      <w:r w:rsidRPr="00956091">
        <w:rPr>
          <w:rFonts w:ascii="Arial" w:hAnsi="Arial" w:cs="Arial"/>
          <w:b/>
          <w:sz w:val="24"/>
          <w:szCs w:val="24"/>
        </w:rPr>
        <w:t>основным тоном (или тоном)</w:t>
      </w:r>
      <w:r>
        <w:rPr>
          <w:rFonts w:ascii="Arial" w:hAnsi="Arial" w:cs="Arial"/>
          <w:sz w:val="24"/>
          <w:szCs w:val="24"/>
        </w:rPr>
        <w:t xml:space="preserve">. </w:t>
      </w:r>
      <w:r w:rsidRPr="00956091">
        <w:rPr>
          <w:rFonts w:ascii="Arial" w:hAnsi="Arial" w:cs="Arial"/>
          <w:i/>
          <w:sz w:val="24"/>
          <w:szCs w:val="24"/>
        </w:rPr>
        <w:t>Высота сложного звука определяется именно высотой его основного тона.</w:t>
      </w:r>
    </w:p>
    <w:p w:rsidR="00956091" w:rsidRDefault="00956091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остальные тоны сложного звука называются </w:t>
      </w:r>
      <w:r w:rsidRPr="00A9396F">
        <w:rPr>
          <w:rFonts w:ascii="Arial" w:hAnsi="Arial" w:cs="Arial"/>
          <w:b/>
          <w:sz w:val="24"/>
          <w:szCs w:val="24"/>
        </w:rPr>
        <w:t>обертонами.</w:t>
      </w:r>
      <w:r>
        <w:rPr>
          <w:rFonts w:ascii="Arial" w:hAnsi="Arial" w:cs="Arial"/>
          <w:sz w:val="24"/>
          <w:szCs w:val="24"/>
        </w:rPr>
        <w:t xml:space="preserve"> Частоты всех обертонов данного звука в целое число раз больше частоты его основного тона, поэтому их называют также </w:t>
      </w:r>
      <w:r w:rsidRPr="00956091">
        <w:rPr>
          <w:rFonts w:ascii="Arial" w:hAnsi="Arial" w:cs="Arial"/>
          <w:b/>
          <w:sz w:val="24"/>
          <w:szCs w:val="24"/>
        </w:rPr>
        <w:t>высшими гармоническими тонами</w:t>
      </w:r>
      <w:r>
        <w:rPr>
          <w:rFonts w:ascii="Arial" w:hAnsi="Arial" w:cs="Arial"/>
          <w:sz w:val="24"/>
          <w:szCs w:val="24"/>
        </w:rPr>
        <w:t>.</w:t>
      </w:r>
    </w:p>
    <w:p w:rsidR="00956091" w:rsidRDefault="00956091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6091" w:rsidRDefault="00956091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Обертоны определяют тембр звука, то есть, такое его качество, которое позволяет нам отличать звуки одних источников от других.</w:t>
      </w:r>
    </w:p>
    <w:p w:rsidR="00956091" w:rsidRPr="007F2DAE" w:rsidRDefault="00956091" w:rsidP="00911A03">
      <w:pPr>
        <w:spacing w:after="0" w:line="360" w:lineRule="auto"/>
        <w:ind w:firstLine="567"/>
        <w:jc w:val="both"/>
        <w:rPr>
          <w:rFonts w:ascii="Arial" w:hAnsi="Arial" w:cs="Arial"/>
          <w:i/>
          <w:color w:val="1F3864" w:themeColor="accent5" w:themeShade="80"/>
          <w:sz w:val="24"/>
          <w:szCs w:val="24"/>
        </w:rPr>
      </w:pPr>
      <w:r w:rsidRPr="007F2DAE">
        <w:rPr>
          <w:rFonts w:ascii="Arial" w:hAnsi="Arial" w:cs="Arial"/>
          <w:i/>
          <w:color w:val="1F3864" w:themeColor="accent5" w:themeShade="80"/>
          <w:sz w:val="24"/>
          <w:szCs w:val="24"/>
        </w:rPr>
        <w:t>Высота звука определяется частотой его основного тона: чем больше частота основного тона, тем выше звук.</w:t>
      </w:r>
      <w:r w:rsidR="00EE3630" w:rsidRPr="007F2DAE">
        <w:rPr>
          <w:rFonts w:ascii="Arial" w:hAnsi="Arial" w:cs="Arial"/>
          <w:i/>
          <w:color w:val="1F3864" w:themeColor="accent5" w:themeShade="80"/>
          <w:sz w:val="24"/>
          <w:szCs w:val="24"/>
        </w:rPr>
        <w:t xml:space="preserve"> Тембр звука определяется совокупностью его обертонов.</w:t>
      </w:r>
      <w:r w:rsidR="007F2DAE" w:rsidRPr="007F2DAE">
        <w:rPr>
          <w:rFonts w:ascii="Arial" w:hAnsi="Arial" w:cs="Arial"/>
          <w:i/>
          <w:color w:val="1F3864" w:themeColor="accent5" w:themeShade="80"/>
          <w:sz w:val="24"/>
          <w:szCs w:val="24"/>
        </w:rPr>
        <w:t xml:space="preserve"> Громкость звука зависит от амплитуды колебаний: чем больше амплитуда колебаний, тем громче звук.</w:t>
      </w:r>
    </w:p>
    <w:p w:rsidR="00956091" w:rsidRDefault="007F2DAE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Громкость звука зависит также от его длительности и от индивидуальных особенностей слушателя.</w:t>
      </w:r>
    </w:p>
    <w:p w:rsidR="007F2DAE" w:rsidRDefault="007F2DAE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Единица громкости звука – </w:t>
      </w:r>
      <w:r w:rsidRPr="007F2DAE">
        <w:rPr>
          <w:rFonts w:ascii="Arial" w:hAnsi="Arial" w:cs="Arial"/>
          <w:i/>
          <w:sz w:val="24"/>
          <w:szCs w:val="24"/>
        </w:rPr>
        <w:t>сон</w:t>
      </w:r>
      <w:r>
        <w:rPr>
          <w:rFonts w:ascii="Arial" w:hAnsi="Arial" w:cs="Arial"/>
          <w:sz w:val="24"/>
          <w:szCs w:val="24"/>
        </w:rPr>
        <w:t xml:space="preserve">. Громкость звука характеризуют уровнем звукового давления, измеряемым в </w:t>
      </w:r>
      <w:r w:rsidRPr="007F2DAE">
        <w:rPr>
          <w:rFonts w:ascii="Arial" w:hAnsi="Arial" w:cs="Arial"/>
          <w:i/>
          <w:sz w:val="24"/>
          <w:szCs w:val="24"/>
        </w:rPr>
        <w:t>белах</w:t>
      </w:r>
      <w:r w:rsidRPr="007F2DAE">
        <w:rPr>
          <w:rFonts w:ascii="Arial" w:hAnsi="Arial" w:cs="Arial"/>
          <w:b/>
          <w:sz w:val="24"/>
          <w:szCs w:val="24"/>
        </w:rPr>
        <w:t>(Б)</w:t>
      </w:r>
      <w:r>
        <w:rPr>
          <w:rFonts w:ascii="Arial" w:hAnsi="Arial" w:cs="Arial"/>
          <w:sz w:val="24"/>
          <w:szCs w:val="24"/>
        </w:rPr>
        <w:t xml:space="preserve"> и </w:t>
      </w:r>
      <w:r w:rsidRPr="007F2DAE">
        <w:rPr>
          <w:rFonts w:ascii="Arial" w:hAnsi="Arial" w:cs="Arial"/>
          <w:i/>
          <w:sz w:val="24"/>
          <w:szCs w:val="24"/>
        </w:rPr>
        <w:t>децибелах</w:t>
      </w:r>
      <w:r w:rsidRPr="007F2DAE">
        <w:rPr>
          <w:rFonts w:ascii="Arial" w:hAnsi="Arial" w:cs="Arial"/>
          <w:b/>
          <w:sz w:val="24"/>
          <w:szCs w:val="24"/>
        </w:rPr>
        <w:t>(дБ)</w:t>
      </w:r>
      <w:r>
        <w:rPr>
          <w:rFonts w:ascii="Arial" w:hAnsi="Arial" w:cs="Arial"/>
          <w:sz w:val="24"/>
          <w:szCs w:val="24"/>
        </w:rPr>
        <w:t xml:space="preserve">, составляющих десятую часть </w:t>
      </w:r>
      <w:r w:rsidRPr="007F2DAE">
        <w:rPr>
          <w:rFonts w:ascii="Arial" w:hAnsi="Arial" w:cs="Arial"/>
          <w:i/>
          <w:sz w:val="24"/>
          <w:szCs w:val="24"/>
        </w:rPr>
        <w:t>бела</w:t>
      </w:r>
      <w:r>
        <w:rPr>
          <w:rFonts w:ascii="Arial" w:hAnsi="Arial" w:cs="Arial"/>
          <w:sz w:val="24"/>
          <w:szCs w:val="24"/>
        </w:rPr>
        <w:t>.</w:t>
      </w:r>
    </w:p>
    <w:p w:rsidR="00033B58" w:rsidRDefault="00033B58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Звук распространяется в любой упругой среде – твердой, жидкой или газообразной, но не может распространяться в пространстве, где нет вещества.</w:t>
      </w:r>
    </w:p>
    <w:p w:rsidR="00CF5E03" w:rsidRDefault="00CF5E03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Скорость звука зависит от свойств среды, в которой распространяется звук.</w:t>
      </w:r>
    </w:p>
    <w:p w:rsidR="00CF5E03" w:rsidRDefault="00CF5E03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Звук – это волна, поэтому формулы скорости волны действительны для звуковой волны.</w:t>
      </w:r>
    </w:p>
    <w:p w:rsidR="00CF5E03" w:rsidRDefault="00CF5E03" w:rsidP="00CF5E03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955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оростьВолныСним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58" w:rsidRDefault="00033B58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F5E03" w:rsidRDefault="00CF5E03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При решении задач скорость звуковой волны считают равной 340 м/с.</w:t>
      </w:r>
    </w:p>
    <w:p w:rsidR="00027E0F" w:rsidRDefault="00027E0F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отражения звука от различных преград (например, стен большого пустого помещения) возникает эхо.</w:t>
      </w:r>
      <w:bookmarkEnd w:id="0"/>
    </w:p>
    <w:sectPr w:rsidR="00027E0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4C" w:rsidRDefault="00AB484C" w:rsidP="00E821C5">
      <w:pPr>
        <w:spacing w:after="0" w:line="240" w:lineRule="auto"/>
      </w:pPr>
      <w:r>
        <w:separator/>
      </w:r>
    </w:p>
  </w:endnote>
  <w:endnote w:type="continuationSeparator" w:id="0">
    <w:p w:rsidR="00AB484C" w:rsidRDefault="00AB484C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AB484C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4C" w:rsidRDefault="00AB484C" w:rsidP="00E821C5">
      <w:pPr>
        <w:spacing w:after="0" w:line="240" w:lineRule="auto"/>
      </w:pPr>
      <w:r>
        <w:separator/>
      </w:r>
    </w:p>
  </w:footnote>
  <w:footnote w:type="continuationSeparator" w:id="0">
    <w:p w:rsidR="00AB484C" w:rsidRDefault="00AB484C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AB484C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2564AA"/>
    <w:multiLevelType w:val="hybridMultilevel"/>
    <w:tmpl w:val="3766D5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B10EFC"/>
    <w:multiLevelType w:val="hybridMultilevel"/>
    <w:tmpl w:val="38A6A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7F5FB0"/>
    <w:multiLevelType w:val="hybridMultilevel"/>
    <w:tmpl w:val="6CF45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5A16EB"/>
    <w:multiLevelType w:val="hybridMultilevel"/>
    <w:tmpl w:val="E7B4A8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4844"/>
    <w:rsid w:val="00011BF1"/>
    <w:rsid w:val="00014C3C"/>
    <w:rsid w:val="00027E0F"/>
    <w:rsid w:val="00033B58"/>
    <w:rsid w:val="00065099"/>
    <w:rsid w:val="00093F27"/>
    <w:rsid w:val="00096A8B"/>
    <w:rsid w:val="000A16E8"/>
    <w:rsid w:val="00136149"/>
    <w:rsid w:val="00174FAE"/>
    <w:rsid w:val="00193494"/>
    <w:rsid w:val="001E5B64"/>
    <w:rsid w:val="00205079"/>
    <w:rsid w:val="0022098E"/>
    <w:rsid w:val="00227362"/>
    <w:rsid w:val="00253F8A"/>
    <w:rsid w:val="002E1111"/>
    <w:rsid w:val="00302510"/>
    <w:rsid w:val="00393351"/>
    <w:rsid w:val="003C530A"/>
    <w:rsid w:val="003D14EF"/>
    <w:rsid w:val="003E05DC"/>
    <w:rsid w:val="00404F01"/>
    <w:rsid w:val="00434541"/>
    <w:rsid w:val="004A36BC"/>
    <w:rsid w:val="005131B4"/>
    <w:rsid w:val="00531DA1"/>
    <w:rsid w:val="0053585B"/>
    <w:rsid w:val="005363C6"/>
    <w:rsid w:val="005C52DD"/>
    <w:rsid w:val="006164C3"/>
    <w:rsid w:val="00693101"/>
    <w:rsid w:val="006F0A96"/>
    <w:rsid w:val="00796009"/>
    <w:rsid w:val="007963BB"/>
    <w:rsid w:val="007A14BF"/>
    <w:rsid w:val="007A340B"/>
    <w:rsid w:val="007F2DAE"/>
    <w:rsid w:val="00822CA0"/>
    <w:rsid w:val="00851A6F"/>
    <w:rsid w:val="008F5501"/>
    <w:rsid w:val="008F65D5"/>
    <w:rsid w:val="00911A03"/>
    <w:rsid w:val="00956091"/>
    <w:rsid w:val="0099731D"/>
    <w:rsid w:val="009C3A0F"/>
    <w:rsid w:val="009C5E62"/>
    <w:rsid w:val="00A4150F"/>
    <w:rsid w:val="00A9396F"/>
    <w:rsid w:val="00AA079D"/>
    <w:rsid w:val="00AB484C"/>
    <w:rsid w:val="00AB5446"/>
    <w:rsid w:val="00AB774E"/>
    <w:rsid w:val="00AF1FB0"/>
    <w:rsid w:val="00B47FE5"/>
    <w:rsid w:val="00B61D97"/>
    <w:rsid w:val="00BB4A99"/>
    <w:rsid w:val="00BF51C0"/>
    <w:rsid w:val="00C168CC"/>
    <w:rsid w:val="00C46E15"/>
    <w:rsid w:val="00CF5E03"/>
    <w:rsid w:val="00D0770C"/>
    <w:rsid w:val="00D137CE"/>
    <w:rsid w:val="00D45F51"/>
    <w:rsid w:val="00D567A5"/>
    <w:rsid w:val="00D911EE"/>
    <w:rsid w:val="00DE24DF"/>
    <w:rsid w:val="00DE2602"/>
    <w:rsid w:val="00E56711"/>
    <w:rsid w:val="00E7687D"/>
    <w:rsid w:val="00E821C5"/>
    <w:rsid w:val="00EB61C6"/>
    <w:rsid w:val="00EE1460"/>
    <w:rsid w:val="00EE3630"/>
    <w:rsid w:val="00EE4C37"/>
    <w:rsid w:val="00F000F3"/>
    <w:rsid w:val="00F631FA"/>
    <w:rsid w:val="00F64C9D"/>
    <w:rsid w:val="00FD5AFE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6AEF-F838-4EE1-B238-AC0909F9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16</cp:revision>
  <dcterms:created xsi:type="dcterms:W3CDTF">2021-01-15T19:59:00Z</dcterms:created>
  <dcterms:modified xsi:type="dcterms:W3CDTF">2021-01-16T05:50:00Z</dcterms:modified>
</cp:coreProperties>
</file>