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896EBD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8655A1" w:rsidRDefault="008655A1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D87658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Сила тока</w:t>
      </w:r>
      <w:r w:rsidR="00C36B38">
        <w:rPr>
          <w:rFonts w:ascii="Arial" w:hAnsi="Arial" w:cs="Arial"/>
          <w:b/>
          <w:color w:val="4472C4" w:themeColor="accent5"/>
          <w:sz w:val="28"/>
          <w:szCs w:val="28"/>
        </w:rPr>
        <w:t xml:space="preserve">. Единицы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силы тока</w:t>
      </w:r>
      <w:r w:rsidR="0031115F">
        <w:rPr>
          <w:rFonts w:ascii="Arial" w:hAnsi="Arial" w:cs="Arial"/>
          <w:b/>
          <w:color w:val="4472C4" w:themeColor="accent5"/>
          <w:sz w:val="28"/>
          <w:szCs w:val="28"/>
        </w:rPr>
        <w:t>.</w:t>
      </w:r>
    </w:p>
    <w:p w:rsidR="0031115F" w:rsidRDefault="0031115F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Измерение</w:t>
      </w:r>
      <w:r w:rsidR="00D87658">
        <w:rPr>
          <w:rFonts w:ascii="Arial" w:hAnsi="Arial" w:cs="Arial"/>
          <w:b/>
          <w:color w:val="4472C4" w:themeColor="accent5"/>
          <w:sz w:val="28"/>
          <w:szCs w:val="28"/>
        </w:rPr>
        <w:t xml:space="preserve"> силы тока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.</w:t>
      </w:r>
    </w:p>
    <w:p w:rsidR="00055F76" w:rsidRDefault="00055F76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5F76">
        <w:rPr>
          <w:rFonts w:ascii="Arial" w:hAnsi="Arial" w:cs="Arial"/>
          <w:b/>
          <w:sz w:val="24"/>
          <w:szCs w:val="24"/>
        </w:rPr>
        <w:t>Электрическим током</w:t>
      </w:r>
      <w:r>
        <w:rPr>
          <w:rFonts w:ascii="Arial" w:hAnsi="Arial" w:cs="Arial"/>
          <w:sz w:val="24"/>
          <w:szCs w:val="24"/>
        </w:rPr>
        <w:t xml:space="preserve"> называют упорядоченное (направленное) движение заряженных частиц.</w:t>
      </w:r>
    </w:p>
    <w:p w:rsidR="00F13FFD" w:rsidRDefault="00F13FFD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3FFD">
        <w:rPr>
          <w:rFonts w:ascii="Arial" w:hAnsi="Arial" w:cs="Arial"/>
          <w:sz w:val="24"/>
          <w:szCs w:val="24"/>
        </w:rPr>
        <w:t xml:space="preserve">Чтобы получить электрический ток в проводнике, надо создать в нем электрическое поле. Электрическое поле в проводниках создается и может длительное время поддерживаться </w:t>
      </w:r>
      <w:r w:rsidRPr="00F13FFD">
        <w:rPr>
          <w:rFonts w:ascii="Arial" w:hAnsi="Arial" w:cs="Arial"/>
          <w:i/>
          <w:sz w:val="24"/>
          <w:szCs w:val="24"/>
        </w:rPr>
        <w:t>источниками электрического поля</w:t>
      </w:r>
      <w:r w:rsidRPr="00F13FFD">
        <w:rPr>
          <w:rFonts w:ascii="Arial" w:hAnsi="Arial" w:cs="Arial"/>
          <w:sz w:val="24"/>
          <w:szCs w:val="24"/>
        </w:rPr>
        <w:t>.</w:t>
      </w:r>
    </w:p>
    <w:p w:rsidR="00635522" w:rsidRDefault="00E23D4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тока бывают различные, но во всяком из них совершается работа по разделению положительно и отрицательно заряженных частиц. Разделенные частицы накапливаются </w:t>
      </w:r>
      <w:r w:rsidRPr="00E23D4F">
        <w:rPr>
          <w:rFonts w:ascii="Arial" w:hAnsi="Arial" w:cs="Arial"/>
          <w:i/>
          <w:sz w:val="24"/>
          <w:szCs w:val="24"/>
        </w:rPr>
        <w:t>на полюсах</w:t>
      </w:r>
      <w:r>
        <w:rPr>
          <w:rFonts w:ascii="Arial" w:hAnsi="Arial" w:cs="Arial"/>
          <w:sz w:val="24"/>
          <w:szCs w:val="24"/>
        </w:rPr>
        <w:t xml:space="preserve"> источника тока. Так называют места, к которым с помощью клемм или зажимов подсоединяются проводники.</w:t>
      </w:r>
    </w:p>
    <w:p w:rsidR="00F13FFD" w:rsidRPr="00F13FFD" w:rsidRDefault="00635522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 полюс источника тока заряжается положительно, а другой – отрицательно. Если полюсы источника соединить проводником, то под действием электрического поля свободные заряженные частицы в проводнике начнут двигаться в определенном направлении, возникнет электрический ток.</w:t>
      </w:r>
    </w:p>
    <w:p w:rsidR="002674EA" w:rsidRDefault="002674E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источниках тока в процессе работы происходит превращение механической, внутренней или какой-либо другой энергии в электрическую.</w:t>
      </w:r>
    </w:p>
    <w:p w:rsidR="002674EA" w:rsidRDefault="002674E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Примеры источников тока:</w:t>
      </w:r>
    </w:p>
    <w:p w:rsidR="002674EA" w:rsidRPr="002674EA" w:rsidRDefault="002674EA" w:rsidP="002674E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4EA">
        <w:rPr>
          <w:rFonts w:ascii="Arial" w:hAnsi="Arial" w:cs="Arial"/>
          <w:sz w:val="24"/>
          <w:szCs w:val="24"/>
        </w:rPr>
        <w:t>гальванический элемент, аккумулятор</w:t>
      </w:r>
    </w:p>
    <w:p w:rsidR="003660F2" w:rsidRDefault="00896EBD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6EBD">
        <w:rPr>
          <w:rFonts w:ascii="Arial" w:hAnsi="Arial" w:cs="Arial"/>
          <w:sz w:val="24"/>
          <w:szCs w:val="24"/>
        </w:rPr>
        <w:t xml:space="preserve">Электрический </w:t>
      </w:r>
      <w:r w:rsidR="003660F2">
        <w:rPr>
          <w:rFonts w:ascii="Arial" w:hAnsi="Arial" w:cs="Arial"/>
          <w:sz w:val="24"/>
          <w:szCs w:val="24"/>
        </w:rPr>
        <w:t>заряд, проходящий через поперечное сечение проводника в 1 секунду, определяет силу тока в цепи.</w:t>
      </w:r>
    </w:p>
    <w:p w:rsidR="003660F2" w:rsidRDefault="003660F2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Сила тока равна отношению электрического заряда </w:t>
      </w:r>
      <w:r w:rsidRPr="003660F2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, прошедшего через поперечное сечение проводника, ко времени его прохождения </w:t>
      </w:r>
      <w:r w:rsidRPr="003660F2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:</w:t>
      </w:r>
    </w:p>
    <w:p w:rsidR="00DB4380" w:rsidRPr="00DB4380" w:rsidRDefault="005832CB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  <w:lang w:val="en-US"/>
            </w:rPr>
            <m:t>I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t</m:t>
              </m:r>
            </m:den>
          </m:f>
        </m:oMath>
      </m:oMathPara>
    </w:p>
    <w:p w:rsidR="005832CB" w:rsidRPr="005832CB" w:rsidRDefault="005832CB" w:rsidP="00413D34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832CB">
        <w:rPr>
          <w:rFonts w:ascii="Arial" w:hAnsi="Arial" w:cs="Arial"/>
          <w:i/>
          <w:sz w:val="24"/>
          <w:szCs w:val="24"/>
        </w:rPr>
        <w:t xml:space="preserve">где </w:t>
      </w:r>
      <w:r w:rsidRPr="005832CB">
        <w:rPr>
          <w:rFonts w:ascii="Arial" w:hAnsi="Arial" w:cs="Arial"/>
          <w:i/>
          <w:sz w:val="24"/>
          <w:szCs w:val="24"/>
          <w:lang w:val="en-US"/>
        </w:rPr>
        <w:t xml:space="preserve">I – </w:t>
      </w:r>
      <w:r w:rsidRPr="005832CB">
        <w:rPr>
          <w:rFonts w:ascii="Arial" w:hAnsi="Arial" w:cs="Arial"/>
          <w:i/>
          <w:sz w:val="24"/>
          <w:szCs w:val="24"/>
        </w:rPr>
        <w:t xml:space="preserve">сила тока. </w:t>
      </w:r>
    </w:p>
    <w:p w:rsidR="00D5187E" w:rsidRDefault="00C12B2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Pr="00DD3A81">
        <w:rPr>
          <w:rFonts w:ascii="Arial" w:hAnsi="Arial" w:cs="Arial"/>
          <w:b/>
          <w:sz w:val="24"/>
          <w:szCs w:val="24"/>
        </w:rPr>
        <w:t xml:space="preserve">единицу </w:t>
      </w:r>
      <w:r w:rsidR="002330C5">
        <w:rPr>
          <w:rFonts w:ascii="Arial" w:hAnsi="Arial" w:cs="Arial"/>
          <w:b/>
          <w:sz w:val="24"/>
          <w:szCs w:val="24"/>
        </w:rPr>
        <w:t>силы тока</w:t>
      </w:r>
      <w:r>
        <w:rPr>
          <w:rFonts w:ascii="Arial" w:hAnsi="Arial" w:cs="Arial"/>
          <w:sz w:val="24"/>
          <w:szCs w:val="24"/>
        </w:rPr>
        <w:t xml:space="preserve"> принимают </w:t>
      </w:r>
      <w:r w:rsidR="00D5187E">
        <w:rPr>
          <w:rFonts w:ascii="Arial" w:hAnsi="Arial" w:cs="Arial"/>
          <w:sz w:val="24"/>
          <w:szCs w:val="24"/>
        </w:rPr>
        <w:t xml:space="preserve">силу тока, при которой отрезки параллельных проводников длиной 1 м взаимодействуют с силой 2 · 10 </w:t>
      </w:r>
      <w:r w:rsidR="00D5187E" w:rsidRPr="00D5187E">
        <w:rPr>
          <w:rFonts w:ascii="Arial" w:hAnsi="Arial" w:cs="Arial"/>
          <w:sz w:val="24"/>
          <w:szCs w:val="24"/>
          <w:vertAlign w:val="superscript"/>
        </w:rPr>
        <w:t>-7</w:t>
      </w:r>
      <w:r w:rsidR="00D5187E">
        <w:rPr>
          <w:rFonts w:ascii="Arial" w:hAnsi="Arial" w:cs="Arial"/>
          <w:sz w:val="24"/>
          <w:szCs w:val="24"/>
        </w:rPr>
        <w:t xml:space="preserve"> Н</w:t>
      </w:r>
      <w:r w:rsidR="00537507">
        <w:rPr>
          <w:rFonts w:ascii="Arial" w:hAnsi="Arial" w:cs="Arial"/>
          <w:sz w:val="24"/>
          <w:szCs w:val="24"/>
        </w:rPr>
        <w:t xml:space="preserve">. Эту единицу силы тока называют </w:t>
      </w:r>
      <w:r w:rsidR="00537507" w:rsidRPr="00537507">
        <w:rPr>
          <w:rFonts w:ascii="Arial" w:hAnsi="Arial" w:cs="Arial"/>
          <w:i/>
          <w:sz w:val="24"/>
          <w:szCs w:val="24"/>
        </w:rPr>
        <w:t>ампером (А)</w:t>
      </w:r>
      <w:r w:rsidR="00537507">
        <w:rPr>
          <w:rFonts w:ascii="Arial" w:hAnsi="Arial" w:cs="Arial"/>
          <w:sz w:val="24"/>
          <w:szCs w:val="24"/>
        </w:rPr>
        <w:t>.</w:t>
      </w:r>
    </w:p>
    <w:p w:rsidR="00C12B2A" w:rsidRPr="00243590" w:rsidRDefault="00C12B2A" w:rsidP="00413D34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Применяют также единицы </w:t>
      </w:r>
      <w:r w:rsidRPr="00DD3A81">
        <w:rPr>
          <w:rFonts w:ascii="Arial" w:hAnsi="Arial" w:cs="Arial"/>
          <w:i/>
          <w:sz w:val="24"/>
          <w:szCs w:val="24"/>
        </w:rPr>
        <w:t>милли</w:t>
      </w:r>
      <w:r w:rsidR="00243590">
        <w:rPr>
          <w:rFonts w:ascii="Arial" w:hAnsi="Arial" w:cs="Arial"/>
          <w:i/>
          <w:sz w:val="24"/>
          <w:szCs w:val="24"/>
        </w:rPr>
        <w:t>ампер</w:t>
      </w:r>
      <w:r w:rsidR="00243590">
        <w:rPr>
          <w:rFonts w:ascii="Arial" w:hAnsi="Arial" w:cs="Arial"/>
          <w:sz w:val="24"/>
          <w:szCs w:val="24"/>
        </w:rPr>
        <w:t xml:space="preserve"> </w:t>
      </w:r>
      <w:r w:rsidR="00243590" w:rsidRPr="00243590">
        <w:rPr>
          <w:rFonts w:ascii="Arial" w:hAnsi="Arial" w:cs="Arial"/>
          <w:i/>
          <w:sz w:val="24"/>
          <w:szCs w:val="24"/>
        </w:rPr>
        <w:t>(мА</w:t>
      </w:r>
      <w:r w:rsidRPr="00243590">
        <w:rPr>
          <w:rFonts w:ascii="Arial" w:hAnsi="Arial" w:cs="Arial"/>
          <w:i/>
          <w:sz w:val="24"/>
          <w:szCs w:val="24"/>
        </w:rPr>
        <w:t>)</w:t>
      </w:r>
      <w:r w:rsidR="00243590" w:rsidRPr="00243590">
        <w:rPr>
          <w:rFonts w:ascii="Arial" w:hAnsi="Arial" w:cs="Arial"/>
          <w:i/>
          <w:sz w:val="24"/>
          <w:szCs w:val="24"/>
        </w:rPr>
        <w:t>, микроампер (мкА)</w:t>
      </w:r>
      <w:r w:rsidRPr="00243590"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243590">
        <w:rPr>
          <w:rFonts w:ascii="Arial" w:hAnsi="Arial" w:cs="Arial"/>
          <w:i/>
          <w:sz w:val="24"/>
          <w:szCs w:val="24"/>
        </w:rPr>
        <w:t>кило</w:t>
      </w:r>
      <w:r w:rsidR="00243590" w:rsidRPr="00243590">
        <w:rPr>
          <w:rFonts w:ascii="Arial" w:hAnsi="Arial" w:cs="Arial"/>
          <w:i/>
          <w:sz w:val="24"/>
          <w:szCs w:val="24"/>
        </w:rPr>
        <w:t>ампер</w:t>
      </w:r>
      <w:proofErr w:type="spellEnd"/>
      <w:r w:rsidRPr="00243590">
        <w:rPr>
          <w:rFonts w:ascii="Arial" w:hAnsi="Arial" w:cs="Arial"/>
          <w:i/>
          <w:sz w:val="24"/>
          <w:szCs w:val="24"/>
        </w:rPr>
        <w:t xml:space="preserve"> (к</w:t>
      </w:r>
      <w:r w:rsidR="00243590" w:rsidRPr="00243590">
        <w:rPr>
          <w:rFonts w:ascii="Arial" w:hAnsi="Arial" w:cs="Arial"/>
          <w:i/>
          <w:sz w:val="24"/>
          <w:szCs w:val="24"/>
        </w:rPr>
        <w:t>А</w:t>
      </w:r>
      <w:r w:rsidRPr="00243590">
        <w:rPr>
          <w:rFonts w:ascii="Arial" w:hAnsi="Arial" w:cs="Arial"/>
          <w:i/>
          <w:sz w:val="24"/>
          <w:szCs w:val="24"/>
        </w:rPr>
        <w:t>).</w:t>
      </w:r>
    </w:p>
    <w:p w:rsidR="00C12B2A" w:rsidRDefault="00C12B2A" w:rsidP="00DD3A8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D3A81">
        <w:rPr>
          <w:rFonts w:ascii="Arial" w:hAnsi="Arial" w:cs="Arial"/>
          <w:b/>
          <w:sz w:val="24"/>
          <w:szCs w:val="24"/>
        </w:rPr>
        <w:lastRenderedPageBreak/>
        <w:t>1 м</w:t>
      </w:r>
      <w:r w:rsidR="00243590">
        <w:rPr>
          <w:rFonts w:ascii="Arial" w:hAnsi="Arial" w:cs="Arial"/>
          <w:b/>
          <w:sz w:val="24"/>
          <w:szCs w:val="24"/>
        </w:rPr>
        <w:t>А</w:t>
      </w:r>
      <w:r w:rsidRPr="00DD3A81">
        <w:rPr>
          <w:rFonts w:ascii="Arial" w:hAnsi="Arial" w:cs="Arial"/>
          <w:b/>
          <w:sz w:val="24"/>
          <w:szCs w:val="24"/>
        </w:rPr>
        <w:t xml:space="preserve"> = 0,001 </w:t>
      </w:r>
      <w:proofErr w:type="gramStart"/>
      <w:r w:rsidR="00243590">
        <w:rPr>
          <w:rFonts w:ascii="Arial" w:hAnsi="Arial" w:cs="Arial"/>
          <w:b/>
          <w:sz w:val="24"/>
          <w:szCs w:val="24"/>
        </w:rPr>
        <w:t>А</w:t>
      </w:r>
      <w:proofErr w:type="gramEnd"/>
      <w:r w:rsidR="007C2190">
        <w:rPr>
          <w:rFonts w:ascii="Arial" w:hAnsi="Arial" w:cs="Arial"/>
          <w:b/>
          <w:sz w:val="24"/>
          <w:szCs w:val="24"/>
        </w:rPr>
        <w:t xml:space="preserve">   </w:t>
      </w:r>
      <w:r w:rsidR="00243590">
        <w:rPr>
          <w:rFonts w:ascii="Arial" w:hAnsi="Arial" w:cs="Arial"/>
          <w:b/>
          <w:sz w:val="24"/>
          <w:szCs w:val="24"/>
        </w:rPr>
        <w:t xml:space="preserve">1мкА = 0,000001 А </w:t>
      </w:r>
      <w:r w:rsidR="007C2190">
        <w:rPr>
          <w:rFonts w:ascii="Arial" w:hAnsi="Arial" w:cs="Arial"/>
          <w:b/>
          <w:sz w:val="24"/>
          <w:szCs w:val="24"/>
        </w:rPr>
        <w:t xml:space="preserve">   </w:t>
      </w:r>
      <w:r w:rsidRPr="00DD3A81">
        <w:rPr>
          <w:rFonts w:ascii="Arial" w:hAnsi="Arial" w:cs="Arial"/>
          <w:b/>
          <w:sz w:val="24"/>
          <w:szCs w:val="24"/>
        </w:rPr>
        <w:t>1 к</w:t>
      </w:r>
      <w:r w:rsidR="00243590">
        <w:rPr>
          <w:rFonts w:ascii="Arial" w:hAnsi="Arial" w:cs="Arial"/>
          <w:b/>
          <w:sz w:val="24"/>
          <w:szCs w:val="24"/>
        </w:rPr>
        <w:t>А</w:t>
      </w:r>
      <w:r w:rsidRPr="00DD3A81">
        <w:rPr>
          <w:rFonts w:ascii="Arial" w:hAnsi="Arial" w:cs="Arial"/>
          <w:b/>
          <w:sz w:val="24"/>
          <w:szCs w:val="24"/>
        </w:rPr>
        <w:t xml:space="preserve"> = 1 000 </w:t>
      </w:r>
      <w:r w:rsidR="00243590">
        <w:rPr>
          <w:rFonts w:ascii="Arial" w:hAnsi="Arial" w:cs="Arial"/>
          <w:b/>
          <w:sz w:val="24"/>
          <w:szCs w:val="24"/>
        </w:rPr>
        <w:t>А</w:t>
      </w:r>
    </w:p>
    <w:p w:rsidR="00243590" w:rsidRPr="00DD3A81" w:rsidRDefault="00243590" w:rsidP="00DD3A81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72B27" w:rsidRDefault="00172B27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Силу тока в цепи измеряют прибором, называемым </w:t>
      </w:r>
      <w:r w:rsidRPr="00F263A3">
        <w:rPr>
          <w:rFonts w:ascii="Arial" w:hAnsi="Arial" w:cs="Arial"/>
          <w:b/>
          <w:sz w:val="24"/>
          <w:szCs w:val="24"/>
        </w:rPr>
        <w:t>амперметром</w:t>
      </w:r>
      <w:r>
        <w:rPr>
          <w:rFonts w:ascii="Arial" w:hAnsi="Arial" w:cs="Arial"/>
          <w:sz w:val="24"/>
          <w:szCs w:val="24"/>
        </w:rPr>
        <w:t>.</w:t>
      </w:r>
    </w:p>
    <w:p w:rsidR="00F263A3" w:rsidRDefault="00F263A3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измерении силы тока </w:t>
      </w:r>
      <w:r w:rsidRPr="00F263A3">
        <w:rPr>
          <w:rFonts w:ascii="Arial" w:hAnsi="Arial" w:cs="Arial"/>
          <w:i/>
          <w:sz w:val="24"/>
          <w:szCs w:val="24"/>
        </w:rPr>
        <w:t>амперметр включают в цепь последовательно</w:t>
      </w:r>
      <w:r>
        <w:rPr>
          <w:rFonts w:ascii="Arial" w:hAnsi="Arial" w:cs="Arial"/>
          <w:sz w:val="24"/>
          <w:szCs w:val="24"/>
        </w:rPr>
        <w:t xml:space="preserve"> с тем прибором, силу тока в котором измеряют.</w:t>
      </w:r>
    </w:p>
    <w:p w:rsidR="00F263A3" w:rsidRDefault="00F263A3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C2190" w:rsidRDefault="007C2190" w:rsidP="005D00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A3" w:rsidRDefault="006920A3" w:rsidP="00E821C5">
      <w:pPr>
        <w:spacing w:after="0" w:line="240" w:lineRule="auto"/>
      </w:pPr>
      <w:r>
        <w:separator/>
      </w:r>
    </w:p>
  </w:endnote>
  <w:endnote w:type="continuationSeparator" w:id="0">
    <w:p w:rsidR="006920A3" w:rsidRDefault="006920A3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6920A3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A3" w:rsidRDefault="006920A3" w:rsidP="00E821C5">
      <w:pPr>
        <w:spacing w:after="0" w:line="240" w:lineRule="auto"/>
      </w:pPr>
      <w:r>
        <w:separator/>
      </w:r>
    </w:p>
  </w:footnote>
  <w:footnote w:type="continuationSeparator" w:id="0">
    <w:p w:rsidR="006920A3" w:rsidRDefault="006920A3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6920A3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35156"/>
    <w:multiLevelType w:val="hybridMultilevel"/>
    <w:tmpl w:val="4FCCBF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2534B"/>
    <w:rsid w:val="00055F76"/>
    <w:rsid w:val="00120528"/>
    <w:rsid w:val="001507D3"/>
    <w:rsid w:val="00160F36"/>
    <w:rsid w:val="00172B27"/>
    <w:rsid w:val="001741FD"/>
    <w:rsid w:val="00174FAE"/>
    <w:rsid w:val="001D5634"/>
    <w:rsid w:val="001E5B64"/>
    <w:rsid w:val="002330C5"/>
    <w:rsid w:val="00243590"/>
    <w:rsid w:val="00263711"/>
    <w:rsid w:val="002674EA"/>
    <w:rsid w:val="00291577"/>
    <w:rsid w:val="002D5E0E"/>
    <w:rsid w:val="003022E7"/>
    <w:rsid w:val="0031115F"/>
    <w:rsid w:val="00335180"/>
    <w:rsid w:val="003660F2"/>
    <w:rsid w:val="00385D2C"/>
    <w:rsid w:val="00393351"/>
    <w:rsid w:val="003C2B6A"/>
    <w:rsid w:val="003D14EF"/>
    <w:rsid w:val="003E05DC"/>
    <w:rsid w:val="00413D34"/>
    <w:rsid w:val="004509A5"/>
    <w:rsid w:val="00487617"/>
    <w:rsid w:val="004A32ED"/>
    <w:rsid w:val="004A36BC"/>
    <w:rsid w:val="005050B6"/>
    <w:rsid w:val="005363C6"/>
    <w:rsid w:val="00537507"/>
    <w:rsid w:val="00555084"/>
    <w:rsid w:val="005832CB"/>
    <w:rsid w:val="005D0050"/>
    <w:rsid w:val="006158A7"/>
    <w:rsid w:val="00617EA6"/>
    <w:rsid w:val="00635522"/>
    <w:rsid w:val="00642DA4"/>
    <w:rsid w:val="00651152"/>
    <w:rsid w:val="006920A3"/>
    <w:rsid w:val="00693101"/>
    <w:rsid w:val="006A21DE"/>
    <w:rsid w:val="006B4615"/>
    <w:rsid w:val="006C0C63"/>
    <w:rsid w:val="006F0A96"/>
    <w:rsid w:val="00713B7F"/>
    <w:rsid w:val="00792409"/>
    <w:rsid w:val="007A14BF"/>
    <w:rsid w:val="007C2190"/>
    <w:rsid w:val="007F4EF2"/>
    <w:rsid w:val="00822F5D"/>
    <w:rsid w:val="0083295A"/>
    <w:rsid w:val="008607CA"/>
    <w:rsid w:val="008655A1"/>
    <w:rsid w:val="00896561"/>
    <w:rsid w:val="00896EBD"/>
    <w:rsid w:val="008C09F4"/>
    <w:rsid w:val="008C5CE5"/>
    <w:rsid w:val="008E67B7"/>
    <w:rsid w:val="0093564C"/>
    <w:rsid w:val="00984BF6"/>
    <w:rsid w:val="009B10EB"/>
    <w:rsid w:val="009C62F1"/>
    <w:rsid w:val="009F5495"/>
    <w:rsid w:val="00A4150F"/>
    <w:rsid w:val="00A41975"/>
    <w:rsid w:val="00AA079D"/>
    <w:rsid w:val="00AB2619"/>
    <w:rsid w:val="00AC76D2"/>
    <w:rsid w:val="00AF1FB0"/>
    <w:rsid w:val="00B47FE5"/>
    <w:rsid w:val="00B50820"/>
    <w:rsid w:val="00BB7D6F"/>
    <w:rsid w:val="00BC40E0"/>
    <w:rsid w:val="00BE51A9"/>
    <w:rsid w:val="00C12B2A"/>
    <w:rsid w:val="00C32F11"/>
    <w:rsid w:val="00C36B38"/>
    <w:rsid w:val="00C46E15"/>
    <w:rsid w:val="00CD5C22"/>
    <w:rsid w:val="00CF5207"/>
    <w:rsid w:val="00D077ED"/>
    <w:rsid w:val="00D5187E"/>
    <w:rsid w:val="00D567A5"/>
    <w:rsid w:val="00D63D77"/>
    <w:rsid w:val="00D87658"/>
    <w:rsid w:val="00DB4380"/>
    <w:rsid w:val="00DD3A81"/>
    <w:rsid w:val="00DE24DF"/>
    <w:rsid w:val="00E23D4F"/>
    <w:rsid w:val="00E33860"/>
    <w:rsid w:val="00E36A84"/>
    <w:rsid w:val="00E41C8C"/>
    <w:rsid w:val="00E449C9"/>
    <w:rsid w:val="00E56711"/>
    <w:rsid w:val="00E57B5C"/>
    <w:rsid w:val="00E633E0"/>
    <w:rsid w:val="00E821C5"/>
    <w:rsid w:val="00EB59BD"/>
    <w:rsid w:val="00EE1743"/>
    <w:rsid w:val="00F13FFD"/>
    <w:rsid w:val="00F263A3"/>
    <w:rsid w:val="00FA6CA4"/>
    <w:rsid w:val="00FC7813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1B01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2167-B378-4328-A9D3-7E28CB4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</cp:revision>
  <dcterms:created xsi:type="dcterms:W3CDTF">2021-01-16T15:06:00Z</dcterms:created>
  <dcterms:modified xsi:type="dcterms:W3CDTF">2021-01-16T19:01:00Z</dcterms:modified>
</cp:coreProperties>
</file>