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C46E15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821C5">
        <w:rPr>
          <w:rFonts w:ascii="Arial" w:hAnsi="Arial" w:cs="Arial"/>
          <w:b/>
          <w:sz w:val="24"/>
          <w:szCs w:val="24"/>
        </w:rPr>
        <w:t xml:space="preserve">ФИЗИКА </w:t>
      </w:r>
      <w:r w:rsidR="009C3A0F">
        <w:rPr>
          <w:rFonts w:ascii="Arial" w:hAnsi="Arial" w:cs="Arial"/>
          <w:b/>
          <w:sz w:val="24"/>
          <w:szCs w:val="24"/>
        </w:rPr>
        <w:t>9</w:t>
      </w:r>
      <w:r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7A14BF" w:rsidRDefault="009C3A0F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Колебательное движение</w:t>
      </w:r>
    </w:p>
    <w:p w:rsidR="009C3A0F" w:rsidRPr="009C3A0F" w:rsidRDefault="009C3A0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A0F">
        <w:rPr>
          <w:rFonts w:ascii="Arial" w:hAnsi="Arial" w:cs="Arial"/>
          <w:sz w:val="24"/>
          <w:szCs w:val="24"/>
        </w:rPr>
        <w:t xml:space="preserve">Одним из видов неравномерного </w:t>
      </w:r>
      <w:r>
        <w:rPr>
          <w:rFonts w:ascii="Arial" w:hAnsi="Arial" w:cs="Arial"/>
          <w:sz w:val="24"/>
          <w:szCs w:val="24"/>
        </w:rPr>
        <w:t>движения является колебательное движение.</w:t>
      </w:r>
    </w:p>
    <w:p w:rsidR="00A4150F" w:rsidRDefault="00C46E15" w:rsidP="00A4150F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4A36BC">
        <w:rPr>
          <w:rFonts w:ascii="Arial" w:hAnsi="Arial" w:cs="Arial"/>
          <w:sz w:val="24"/>
          <w:szCs w:val="24"/>
          <w:u w:val="single"/>
        </w:rPr>
        <w:t xml:space="preserve">Примеры </w:t>
      </w:r>
      <w:r w:rsidR="009C3A0F">
        <w:rPr>
          <w:rFonts w:ascii="Arial" w:hAnsi="Arial" w:cs="Arial"/>
          <w:sz w:val="24"/>
          <w:szCs w:val="24"/>
          <w:u w:val="single"/>
        </w:rPr>
        <w:t>колебательного движения</w:t>
      </w:r>
      <w:r w:rsidRPr="004A36BC">
        <w:rPr>
          <w:rFonts w:ascii="Arial" w:hAnsi="Arial" w:cs="Arial"/>
          <w:sz w:val="24"/>
          <w:szCs w:val="24"/>
          <w:u w:val="single"/>
        </w:rPr>
        <w:t>:</w:t>
      </w:r>
    </w:p>
    <w:p w:rsidR="00C46E15" w:rsidRPr="00A4150F" w:rsidRDefault="009C3A0F" w:rsidP="00A4150F">
      <w:pPr>
        <w:pStyle w:val="a3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движение иглы швейной машины, движение качелей, движение маятника часов</w:t>
      </w:r>
      <w:r w:rsidR="00AF1FB0" w:rsidRPr="00A4150F">
        <w:rPr>
          <w:rFonts w:ascii="Arial" w:hAnsi="Arial" w:cs="Arial"/>
          <w:sz w:val="24"/>
          <w:szCs w:val="24"/>
        </w:rPr>
        <w:t>.</w:t>
      </w:r>
    </w:p>
    <w:p w:rsidR="0099731D" w:rsidRDefault="0099731D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Повторяющиеся через равные промежутки времени движения, при которых тело многократно и в разных направлениях проходит положение равновесия, называют </w:t>
      </w:r>
      <w:r w:rsidRPr="0099731D">
        <w:rPr>
          <w:rFonts w:ascii="Arial" w:hAnsi="Arial" w:cs="Arial"/>
          <w:b/>
          <w:sz w:val="24"/>
          <w:szCs w:val="24"/>
        </w:rPr>
        <w:t>механическими колебаниями</w:t>
      </w:r>
      <w:r>
        <w:rPr>
          <w:rFonts w:ascii="Arial" w:hAnsi="Arial" w:cs="Arial"/>
          <w:sz w:val="24"/>
          <w:szCs w:val="24"/>
        </w:rPr>
        <w:t>.</w:t>
      </w:r>
    </w:p>
    <w:p w:rsidR="0099731D" w:rsidRDefault="00004844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Колебательное движение периодично. Промежуток времени, через который движение тела повторяется, называется </w:t>
      </w:r>
      <w:bookmarkStart w:id="0" w:name="_GoBack"/>
      <w:r w:rsidRPr="00E7687D">
        <w:rPr>
          <w:rFonts w:ascii="Arial" w:hAnsi="Arial" w:cs="Arial"/>
          <w:sz w:val="24"/>
          <w:szCs w:val="24"/>
        </w:rPr>
        <w:t>периодом колебаний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004844" w:rsidRDefault="00011BF1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Колебания, происходящие только благодаря начальному запасу энергии, </w:t>
      </w:r>
      <w:r w:rsidR="00093F27">
        <w:rPr>
          <w:rFonts w:ascii="Arial" w:hAnsi="Arial" w:cs="Arial"/>
          <w:sz w:val="24"/>
          <w:szCs w:val="24"/>
        </w:rPr>
        <w:t xml:space="preserve">называются </w:t>
      </w:r>
      <w:r w:rsidR="00093F27" w:rsidRPr="00093F27">
        <w:rPr>
          <w:rFonts w:ascii="Arial" w:hAnsi="Arial" w:cs="Arial"/>
          <w:b/>
          <w:sz w:val="24"/>
          <w:szCs w:val="24"/>
        </w:rPr>
        <w:t>свободными колебаниями</w:t>
      </w:r>
      <w:r w:rsidR="00093F27">
        <w:rPr>
          <w:rFonts w:ascii="Arial" w:hAnsi="Arial" w:cs="Arial"/>
          <w:sz w:val="24"/>
          <w:szCs w:val="24"/>
        </w:rPr>
        <w:t>.</w:t>
      </w:r>
    </w:p>
    <w:p w:rsidR="00093F27" w:rsidRDefault="00093F2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Свободно колеблющиеся тела всегда взаимодействуют с другими телами и вместе с ними образуют систему тел, которая называется </w:t>
      </w:r>
      <w:r w:rsidRPr="00093F27">
        <w:rPr>
          <w:rFonts w:ascii="Arial" w:hAnsi="Arial" w:cs="Arial"/>
          <w:b/>
          <w:sz w:val="24"/>
          <w:szCs w:val="24"/>
        </w:rPr>
        <w:t>колебательной системой</w:t>
      </w:r>
      <w:r>
        <w:rPr>
          <w:rFonts w:ascii="Arial" w:hAnsi="Arial" w:cs="Arial"/>
          <w:sz w:val="24"/>
          <w:szCs w:val="24"/>
        </w:rPr>
        <w:t>.</w:t>
      </w:r>
      <w:r w:rsidR="00BF51C0">
        <w:rPr>
          <w:rFonts w:ascii="Arial" w:hAnsi="Arial" w:cs="Arial"/>
          <w:sz w:val="24"/>
          <w:szCs w:val="24"/>
        </w:rPr>
        <w:t xml:space="preserve"> В результате взаимодействия тел, входящих в колебательную систему, и возникает сила, возвращающая колеблющееся тело к положению равновесия.</w:t>
      </w:r>
    </w:p>
    <w:p w:rsidR="00096A8B" w:rsidRDefault="00096A8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видов колебательных систем является маятник.</w:t>
      </w:r>
    </w:p>
    <w:p w:rsidR="00096A8B" w:rsidRDefault="00096A8B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31B4">
        <w:rPr>
          <w:rFonts w:ascii="Arial" w:hAnsi="Arial" w:cs="Arial"/>
          <w:b/>
          <w:sz w:val="24"/>
          <w:szCs w:val="24"/>
        </w:rPr>
        <w:t>Маятник</w:t>
      </w:r>
      <w:r>
        <w:rPr>
          <w:rFonts w:ascii="Arial" w:hAnsi="Arial" w:cs="Arial"/>
          <w:sz w:val="24"/>
          <w:szCs w:val="24"/>
        </w:rPr>
        <w:t xml:space="preserve"> </w:t>
      </w:r>
      <w:r w:rsidR="002050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05079">
        <w:rPr>
          <w:rFonts w:ascii="Arial" w:hAnsi="Arial" w:cs="Arial"/>
          <w:sz w:val="24"/>
          <w:szCs w:val="24"/>
        </w:rPr>
        <w:t>это твердое тело, совершающее под действием приложенных сил колебания около неподвижной точки или вокруг оси.</w:t>
      </w:r>
    </w:p>
    <w:p w:rsidR="00393351" w:rsidRPr="005363C6" w:rsidRDefault="00393351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63C6">
        <w:rPr>
          <w:rFonts w:ascii="Arial" w:hAnsi="Arial" w:cs="Arial"/>
          <w:sz w:val="24"/>
          <w:szCs w:val="24"/>
          <w:u w:val="single"/>
        </w:rPr>
        <w:t xml:space="preserve">Пример </w:t>
      </w:r>
      <w:r w:rsidR="005131B4">
        <w:rPr>
          <w:rFonts w:ascii="Arial" w:hAnsi="Arial" w:cs="Arial"/>
          <w:sz w:val="24"/>
          <w:szCs w:val="24"/>
          <w:u w:val="single"/>
        </w:rPr>
        <w:t>маятников</w:t>
      </w:r>
      <w:r w:rsidRPr="005363C6">
        <w:rPr>
          <w:rFonts w:ascii="Arial" w:hAnsi="Arial" w:cs="Arial"/>
          <w:sz w:val="24"/>
          <w:szCs w:val="24"/>
          <w:u w:val="single"/>
        </w:rPr>
        <w:t>:</w:t>
      </w:r>
    </w:p>
    <w:p w:rsidR="00393351" w:rsidRPr="00911A03" w:rsidRDefault="005131B4" w:rsidP="00911A0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нитяной, пружинный</w:t>
      </w:r>
    </w:p>
    <w:p w:rsidR="00911A03" w:rsidRDefault="00911A03" w:rsidP="00911A03">
      <w:pPr>
        <w:spacing w:after="0" w:line="36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911A03" w:rsidRDefault="00911A03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Наибольшее (по модулю) отклонение колеблющегося тела от положения равновесия называется </w:t>
      </w:r>
      <w:r w:rsidRPr="00911A03">
        <w:rPr>
          <w:rFonts w:ascii="Arial" w:hAnsi="Arial" w:cs="Arial"/>
          <w:b/>
          <w:sz w:val="24"/>
          <w:szCs w:val="24"/>
        </w:rPr>
        <w:t>амплитудой колебаний</w:t>
      </w:r>
      <w:r>
        <w:rPr>
          <w:rFonts w:ascii="Arial" w:hAnsi="Arial" w:cs="Arial"/>
          <w:sz w:val="24"/>
          <w:szCs w:val="24"/>
        </w:rPr>
        <w:t>.</w:t>
      </w:r>
    </w:p>
    <w:p w:rsidR="005C52DD" w:rsidRDefault="005C52DD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Амплитуду обозначают буквой </w:t>
      </w:r>
      <w:r w:rsidRPr="005C52DD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и измеряют в СИ в единицах длины </w:t>
      </w:r>
      <w:r w:rsidRPr="00D45F51">
        <w:rPr>
          <w:rFonts w:ascii="Arial" w:hAnsi="Arial" w:cs="Arial"/>
          <w:i/>
          <w:sz w:val="24"/>
          <w:szCs w:val="24"/>
        </w:rPr>
        <w:t>метрах(м), сантиметрах(см)</w:t>
      </w:r>
      <w:r>
        <w:rPr>
          <w:rFonts w:ascii="Arial" w:hAnsi="Arial" w:cs="Arial"/>
          <w:sz w:val="24"/>
          <w:szCs w:val="24"/>
        </w:rPr>
        <w:t xml:space="preserve"> и т.д.</w:t>
      </w:r>
    </w:p>
    <w:p w:rsidR="00193494" w:rsidRDefault="00193494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Колеблющееся тело совершает одно полное колебание, если от начала колебаний проходит путь, равный четырем амплитудам.</w:t>
      </w:r>
    </w:p>
    <w:p w:rsidR="002E1111" w:rsidRDefault="002E111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Промежуток времени, в течение которого тело совершает одно полное колебание, называется </w:t>
      </w:r>
      <w:r w:rsidRPr="002E1111">
        <w:rPr>
          <w:rFonts w:ascii="Arial" w:hAnsi="Arial" w:cs="Arial"/>
          <w:b/>
          <w:sz w:val="24"/>
          <w:szCs w:val="24"/>
        </w:rPr>
        <w:t>периодом колебаний</w:t>
      </w:r>
      <w:r>
        <w:rPr>
          <w:rFonts w:ascii="Arial" w:hAnsi="Arial" w:cs="Arial"/>
          <w:sz w:val="24"/>
          <w:szCs w:val="24"/>
        </w:rPr>
        <w:t>.</w:t>
      </w:r>
    </w:p>
    <w:p w:rsidR="00D45F51" w:rsidRDefault="00D45F51" w:rsidP="00911A03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колебаний обозначается буквой </w:t>
      </w:r>
      <w:r w:rsidRPr="00D45F51">
        <w:rPr>
          <w:rFonts w:ascii="Arial" w:hAnsi="Arial" w:cs="Arial"/>
          <w:b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 и в СИ измеряется в </w:t>
      </w:r>
      <w:r w:rsidRPr="00D45F51">
        <w:rPr>
          <w:rFonts w:ascii="Arial" w:hAnsi="Arial" w:cs="Arial"/>
          <w:i/>
          <w:sz w:val="24"/>
          <w:szCs w:val="24"/>
        </w:rPr>
        <w:t>секундах (с).</w:t>
      </w:r>
    </w:p>
    <w:p w:rsidR="00531DA1" w:rsidRDefault="007A340B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Число колебаний в единицу времени называется </w:t>
      </w:r>
      <w:r w:rsidRPr="00531DA1">
        <w:rPr>
          <w:rFonts w:ascii="Arial" w:hAnsi="Arial" w:cs="Arial"/>
          <w:b/>
          <w:sz w:val="24"/>
          <w:szCs w:val="24"/>
        </w:rPr>
        <w:t>частотой колебаний</w:t>
      </w:r>
      <w:r>
        <w:rPr>
          <w:rFonts w:ascii="Arial" w:hAnsi="Arial" w:cs="Arial"/>
          <w:sz w:val="24"/>
          <w:szCs w:val="24"/>
        </w:rPr>
        <w:t>.</w:t>
      </w:r>
    </w:p>
    <w:p w:rsidR="007A340B" w:rsidRDefault="00531DA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Частота колебаний обозначается буквой </w:t>
      </w:r>
      <w:r w:rsidRPr="00531DA1">
        <w:rPr>
          <w:rFonts w:ascii="Times New Roman" w:hAnsi="Times New Roman" w:cs="Times New Roman"/>
          <w:b/>
          <w:sz w:val="32"/>
          <w:szCs w:val="32"/>
        </w:rPr>
        <w:t>ν</w:t>
      </w:r>
      <w:r>
        <w:rPr>
          <w:rFonts w:ascii="Arial" w:hAnsi="Arial" w:cs="Arial"/>
          <w:sz w:val="24"/>
          <w:szCs w:val="24"/>
        </w:rPr>
        <w:t>.</w:t>
      </w:r>
      <w:r w:rsidR="007A34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единицу частоты принято одно колебание в секунду. Эта единица называется Гц.</w:t>
      </w:r>
    </w:p>
    <w:p w:rsidR="00796009" w:rsidRDefault="00796009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найти период колебаний, необходимо 1 сек. разделить на число колебаний в эту секунду, т.е. на частоту колебаний.</w:t>
      </w:r>
    </w:p>
    <w:p w:rsidR="00796009" w:rsidRPr="00796009" w:rsidRDefault="00796009" w:rsidP="00911A03">
      <w:pPr>
        <w:spacing w:after="0" w:line="360" w:lineRule="auto"/>
        <w:ind w:firstLine="567"/>
        <w:jc w:val="both"/>
        <w:rPr>
          <w:rFonts w:ascii="Arial" w:hAnsi="Arial" w:cs="Arial"/>
          <w:color w:val="4472C4" w:themeColor="accent5"/>
          <w:sz w:val="32"/>
          <w:szCs w:val="32"/>
        </w:rPr>
      </w:pPr>
      <m:oMathPara>
        <m:oMath>
          <m:r>
            <w:rPr>
              <w:rFonts w:ascii="Cambria Math" w:eastAsiaTheme="minorEastAsia" w:hAnsi="Cambria Math" w:cs="Arial"/>
              <w:color w:val="4472C4" w:themeColor="accent5"/>
              <w:sz w:val="32"/>
              <w:szCs w:val="32"/>
              <w:lang w:val="en-US"/>
            </w:rPr>
            <m:t>T</m:t>
          </m:r>
          <m: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ν</m:t>
              </m:r>
            </m:den>
          </m:f>
        </m:oMath>
      </m:oMathPara>
    </w:p>
    <w:p w:rsidR="00531DA1" w:rsidRDefault="00531DA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31DA1" w:rsidRPr="00434541" w:rsidRDefault="00434541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Изучая движение маятников разной длины, можно сделать вывод, что частота и период свободных колебаний нитяного маятника зависят от длины его нити. Чем больше длина нити маятника, тем больше период колебаний и меньше частота. </w:t>
      </w:r>
    </w:p>
    <w:p w:rsidR="002E1111" w:rsidRDefault="00065099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Свободные колебания в отсутствие трения и сопротивления воздуха</w:t>
      </w:r>
      <w:r w:rsidR="00FE4215">
        <w:rPr>
          <w:rFonts w:ascii="Arial" w:hAnsi="Arial" w:cs="Arial"/>
          <w:sz w:val="24"/>
          <w:szCs w:val="24"/>
        </w:rPr>
        <w:t xml:space="preserve"> называются </w:t>
      </w:r>
      <w:r w:rsidR="00FE4215" w:rsidRPr="00EE1460">
        <w:rPr>
          <w:rFonts w:ascii="Arial" w:hAnsi="Arial" w:cs="Arial"/>
          <w:b/>
          <w:sz w:val="24"/>
          <w:szCs w:val="24"/>
        </w:rPr>
        <w:t>собственными колебаниями</w:t>
      </w:r>
      <w:r w:rsidR="00FE4215">
        <w:rPr>
          <w:rFonts w:ascii="Arial" w:hAnsi="Arial" w:cs="Arial"/>
          <w:sz w:val="24"/>
          <w:szCs w:val="24"/>
        </w:rPr>
        <w:t xml:space="preserve">, а их частота – </w:t>
      </w:r>
      <w:r w:rsidR="00FE4215" w:rsidRPr="00EE1460">
        <w:rPr>
          <w:rFonts w:ascii="Arial" w:hAnsi="Arial" w:cs="Arial"/>
          <w:b/>
          <w:sz w:val="24"/>
          <w:szCs w:val="24"/>
        </w:rPr>
        <w:t>собственной частотой</w:t>
      </w:r>
      <w:r w:rsidR="00FE4215">
        <w:rPr>
          <w:rFonts w:ascii="Arial" w:hAnsi="Arial" w:cs="Arial"/>
          <w:sz w:val="24"/>
          <w:szCs w:val="24"/>
        </w:rPr>
        <w:t xml:space="preserve"> колебательной системы.</w:t>
      </w:r>
    </w:p>
    <w:p w:rsidR="00EE1460" w:rsidRDefault="00D911E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Любая колебательная система имеет определенную собственную частоту, зависящую от параметров этой системы.</w:t>
      </w:r>
    </w:p>
    <w:p w:rsidR="00D911EE" w:rsidRPr="00D911EE" w:rsidRDefault="00D911EE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11EE">
        <w:rPr>
          <w:rFonts w:ascii="Arial" w:hAnsi="Arial" w:cs="Arial"/>
          <w:sz w:val="24"/>
          <w:szCs w:val="24"/>
          <w:u w:val="single"/>
        </w:rPr>
        <w:t>Пример:</w:t>
      </w:r>
    </w:p>
    <w:p w:rsidR="00D911EE" w:rsidRDefault="00D911EE" w:rsidP="00D911E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1EE">
        <w:rPr>
          <w:rFonts w:ascii="Arial" w:hAnsi="Arial" w:cs="Arial"/>
          <w:sz w:val="24"/>
          <w:szCs w:val="24"/>
        </w:rPr>
        <w:t>собственная частота пружинного маятника зависит от</w:t>
      </w:r>
      <w:r>
        <w:rPr>
          <w:rFonts w:ascii="Arial" w:hAnsi="Arial" w:cs="Arial"/>
          <w:sz w:val="24"/>
          <w:szCs w:val="24"/>
        </w:rPr>
        <w:t xml:space="preserve"> массы груза и жёсткости пружины</w:t>
      </w:r>
    </w:p>
    <w:p w:rsidR="00F000F3" w:rsidRDefault="00F000F3" w:rsidP="00F000F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амплитуды, частоты, периода колебаний еще одной характеристикой колебательного движения является фаза.</w:t>
      </w:r>
    </w:p>
    <w:p w:rsidR="00F000F3" w:rsidRPr="00F000F3" w:rsidRDefault="00EB61C6" w:rsidP="00F000F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два одинаковых маятника, совершают движения и в любой момент времени их скорости направлены в разные стороны, говорят, что колебания маятников происходят в </w:t>
      </w:r>
      <w:r w:rsidRPr="00851A6F">
        <w:rPr>
          <w:rFonts w:ascii="Arial" w:hAnsi="Arial" w:cs="Arial"/>
          <w:i/>
          <w:sz w:val="24"/>
          <w:szCs w:val="24"/>
        </w:rPr>
        <w:t>разных фазах</w:t>
      </w:r>
      <w:r>
        <w:rPr>
          <w:rFonts w:ascii="Arial" w:hAnsi="Arial" w:cs="Arial"/>
          <w:sz w:val="24"/>
          <w:szCs w:val="24"/>
        </w:rPr>
        <w:t>.</w:t>
      </w:r>
      <w:r w:rsidR="00851A6F">
        <w:rPr>
          <w:rFonts w:ascii="Arial" w:hAnsi="Arial" w:cs="Arial"/>
          <w:sz w:val="24"/>
          <w:szCs w:val="24"/>
        </w:rPr>
        <w:t xml:space="preserve"> Если два одинаковых маятника совершают движения и направление их скоростей совпадают, то говорят, что маятники колеблются в </w:t>
      </w:r>
      <w:r w:rsidR="00851A6F" w:rsidRPr="00851A6F">
        <w:rPr>
          <w:rFonts w:ascii="Arial" w:hAnsi="Arial" w:cs="Arial"/>
          <w:i/>
          <w:sz w:val="24"/>
          <w:szCs w:val="24"/>
        </w:rPr>
        <w:t>одинаковых фазах</w:t>
      </w:r>
      <w:r w:rsidR="00851A6F">
        <w:rPr>
          <w:rFonts w:ascii="Arial" w:hAnsi="Arial" w:cs="Arial"/>
          <w:sz w:val="24"/>
          <w:szCs w:val="24"/>
        </w:rPr>
        <w:t xml:space="preserve">. </w:t>
      </w:r>
      <w:r w:rsidR="0053585B">
        <w:rPr>
          <w:rFonts w:ascii="Arial" w:hAnsi="Arial" w:cs="Arial"/>
          <w:sz w:val="24"/>
          <w:szCs w:val="24"/>
        </w:rPr>
        <w:t xml:space="preserve">Возможно также колебания маятников </w:t>
      </w:r>
      <w:r w:rsidR="0053585B" w:rsidRPr="0053585B">
        <w:rPr>
          <w:rFonts w:ascii="Arial" w:hAnsi="Arial" w:cs="Arial"/>
          <w:i/>
          <w:sz w:val="24"/>
          <w:szCs w:val="24"/>
        </w:rPr>
        <w:t>с разностью фаз</w:t>
      </w:r>
      <w:r w:rsidR="0053585B">
        <w:rPr>
          <w:rFonts w:ascii="Arial" w:hAnsi="Arial" w:cs="Arial"/>
          <w:sz w:val="24"/>
          <w:szCs w:val="24"/>
        </w:rPr>
        <w:t>.</w:t>
      </w:r>
    </w:p>
    <w:sectPr w:rsidR="00F000F3" w:rsidRPr="00F000F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0A" w:rsidRDefault="003C530A" w:rsidP="00E821C5">
      <w:pPr>
        <w:spacing w:after="0" w:line="240" w:lineRule="auto"/>
      </w:pPr>
      <w:r>
        <w:separator/>
      </w:r>
    </w:p>
  </w:endnote>
  <w:endnote w:type="continuationSeparator" w:id="0">
    <w:p w:rsidR="003C530A" w:rsidRDefault="003C530A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3C530A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0A" w:rsidRDefault="003C530A" w:rsidP="00E821C5">
      <w:pPr>
        <w:spacing w:after="0" w:line="240" w:lineRule="auto"/>
      </w:pPr>
      <w:r>
        <w:separator/>
      </w:r>
    </w:p>
  </w:footnote>
  <w:footnote w:type="continuationSeparator" w:id="0">
    <w:p w:rsidR="003C530A" w:rsidRDefault="003C530A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3C530A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564AA"/>
    <w:multiLevelType w:val="hybridMultilevel"/>
    <w:tmpl w:val="3766D5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7F5FB0"/>
    <w:multiLevelType w:val="hybridMultilevel"/>
    <w:tmpl w:val="6CF45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5A16EB"/>
    <w:multiLevelType w:val="hybridMultilevel"/>
    <w:tmpl w:val="E7B4A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4844"/>
    <w:rsid w:val="00011BF1"/>
    <w:rsid w:val="00014C3C"/>
    <w:rsid w:val="00065099"/>
    <w:rsid w:val="00093F27"/>
    <w:rsid w:val="00096A8B"/>
    <w:rsid w:val="00174FAE"/>
    <w:rsid w:val="00193494"/>
    <w:rsid w:val="001E5B64"/>
    <w:rsid w:val="00205079"/>
    <w:rsid w:val="002E1111"/>
    <w:rsid w:val="00393351"/>
    <w:rsid w:val="003C530A"/>
    <w:rsid w:val="003D14EF"/>
    <w:rsid w:val="003E05DC"/>
    <w:rsid w:val="00434541"/>
    <w:rsid w:val="004A36BC"/>
    <w:rsid w:val="005131B4"/>
    <w:rsid w:val="00531DA1"/>
    <w:rsid w:val="0053585B"/>
    <w:rsid w:val="005363C6"/>
    <w:rsid w:val="005C52DD"/>
    <w:rsid w:val="00693101"/>
    <w:rsid w:val="006F0A96"/>
    <w:rsid w:val="00796009"/>
    <w:rsid w:val="007A14BF"/>
    <w:rsid w:val="007A340B"/>
    <w:rsid w:val="00822CA0"/>
    <w:rsid w:val="00851A6F"/>
    <w:rsid w:val="00911A03"/>
    <w:rsid w:val="0099731D"/>
    <w:rsid w:val="009C3A0F"/>
    <w:rsid w:val="00A4150F"/>
    <w:rsid w:val="00AA079D"/>
    <w:rsid w:val="00AB774E"/>
    <w:rsid w:val="00AF1FB0"/>
    <w:rsid w:val="00B47FE5"/>
    <w:rsid w:val="00BB4A99"/>
    <w:rsid w:val="00BF51C0"/>
    <w:rsid w:val="00C46E15"/>
    <w:rsid w:val="00D45F51"/>
    <w:rsid w:val="00D567A5"/>
    <w:rsid w:val="00D911EE"/>
    <w:rsid w:val="00DE24DF"/>
    <w:rsid w:val="00E56711"/>
    <w:rsid w:val="00E7687D"/>
    <w:rsid w:val="00E821C5"/>
    <w:rsid w:val="00EB61C6"/>
    <w:rsid w:val="00EE1460"/>
    <w:rsid w:val="00F000F3"/>
    <w:rsid w:val="00FD5AFE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936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32</cp:revision>
  <dcterms:created xsi:type="dcterms:W3CDTF">2020-11-15T10:04:00Z</dcterms:created>
  <dcterms:modified xsi:type="dcterms:W3CDTF">2020-11-15T13:23:00Z</dcterms:modified>
</cp:coreProperties>
</file>